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97DBA" w14:textId="77777777" w:rsidR="000D018A" w:rsidRPr="00E40EC7" w:rsidRDefault="000D018A" w:rsidP="000D018A">
      <w:pPr>
        <w:jc w:val="center"/>
        <w:rPr>
          <w:rFonts w:asciiTheme="minorHAnsi" w:hAnsiTheme="minorHAnsi" w:cstheme="minorHAnsi"/>
          <w:b/>
          <w:sz w:val="22"/>
          <w:szCs w:val="22"/>
        </w:rPr>
      </w:pPr>
      <w:r w:rsidRPr="00E40EC7">
        <w:rPr>
          <w:rFonts w:asciiTheme="minorHAnsi" w:hAnsiTheme="minorHAnsi" w:cstheme="minorHAnsi"/>
          <w:b/>
          <w:sz w:val="22"/>
          <w:szCs w:val="22"/>
        </w:rPr>
        <w:t>Ginghamsburg United Methodist Church</w:t>
      </w:r>
    </w:p>
    <w:p w14:paraId="4D892C4D" w14:textId="77777777" w:rsidR="000D018A" w:rsidRPr="00E40EC7" w:rsidRDefault="000D018A" w:rsidP="000D018A">
      <w:pPr>
        <w:jc w:val="center"/>
        <w:rPr>
          <w:rFonts w:asciiTheme="minorHAnsi" w:hAnsiTheme="minorHAnsi" w:cstheme="minorHAnsi"/>
          <w:b/>
          <w:sz w:val="22"/>
          <w:szCs w:val="22"/>
        </w:rPr>
      </w:pPr>
      <w:r w:rsidRPr="00E40EC7">
        <w:rPr>
          <w:rFonts w:asciiTheme="minorHAnsi" w:hAnsiTheme="minorHAnsi" w:cstheme="minorHAnsi"/>
          <w:b/>
          <w:sz w:val="22"/>
          <w:szCs w:val="22"/>
        </w:rPr>
        <w:t>6759 South County Road 25A</w:t>
      </w:r>
    </w:p>
    <w:p w14:paraId="227556BF" w14:textId="77777777" w:rsidR="000D018A" w:rsidRPr="00E40EC7" w:rsidRDefault="000D018A" w:rsidP="000D018A">
      <w:pPr>
        <w:jc w:val="center"/>
        <w:rPr>
          <w:rFonts w:asciiTheme="minorHAnsi" w:hAnsiTheme="minorHAnsi" w:cstheme="minorHAnsi"/>
          <w:b/>
          <w:sz w:val="22"/>
          <w:szCs w:val="22"/>
        </w:rPr>
      </w:pPr>
      <w:r w:rsidRPr="00E40EC7">
        <w:rPr>
          <w:rFonts w:asciiTheme="minorHAnsi" w:hAnsiTheme="minorHAnsi" w:cstheme="minorHAnsi"/>
          <w:b/>
          <w:sz w:val="22"/>
          <w:szCs w:val="22"/>
        </w:rPr>
        <w:t>Tipp City, OH 45371</w:t>
      </w:r>
    </w:p>
    <w:p w14:paraId="0A8DAFE3" w14:textId="77777777" w:rsidR="000D018A" w:rsidRPr="009A6A5E" w:rsidRDefault="000D018A" w:rsidP="000D018A">
      <w:pPr>
        <w:jc w:val="center"/>
        <w:rPr>
          <w:rFonts w:asciiTheme="minorHAnsi" w:hAnsiTheme="minorHAnsi" w:cstheme="minorHAnsi"/>
          <w:b/>
          <w:sz w:val="22"/>
          <w:szCs w:val="22"/>
        </w:rPr>
      </w:pPr>
      <w:r w:rsidRPr="00E40EC7">
        <w:rPr>
          <w:rFonts w:asciiTheme="minorHAnsi" w:hAnsiTheme="minorHAnsi" w:cstheme="minorHAnsi"/>
          <w:b/>
          <w:sz w:val="22"/>
          <w:szCs w:val="22"/>
        </w:rPr>
        <w:t>937.667.1069 ext. 101</w:t>
      </w:r>
      <w:r>
        <w:rPr>
          <w:rFonts w:asciiTheme="minorHAnsi" w:hAnsiTheme="minorHAnsi" w:cstheme="minorHAnsi"/>
          <w:b/>
          <w:sz w:val="22"/>
          <w:szCs w:val="22"/>
        </w:rPr>
        <w:t>2</w:t>
      </w:r>
    </w:p>
    <w:p w14:paraId="78A14A6A" w14:textId="77777777" w:rsidR="000D018A" w:rsidRPr="00E40EC7" w:rsidRDefault="000D018A" w:rsidP="000D018A">
      <w:pPr>
        <w:rPr>
          <w:rFonts w:asciiTheme="minorHAnsi" w:hAnsiTheme="minorHAnsi" w:cstheme="minorHAnsi"/>
          <w:b/>
          <w:bCs/>
          <w:sz w:val="22"/>
          <w:szCs w:val="22"/>
        </w:rPr>
      </w:pPr>
    </w:p>
    <w:tbl>
      <w:tblPr>
        <w:tblW w:w="0" w:type="auto"/>
        <w:tblInd w:w="110" w:type="dxa"/>
        <w:tblLook w:val="0000" w:firstRow="0" w:lastRow="0" w:firstColumn="0" w:lastColumn="0" w:noHBand="0" w:noVBand="0"/>
      </w:tblPr>
      <w:tblGrid>
        <w:gridCol w:w="2050"/>
        <w:gridCol w:w="6698"/>
        <w:gridCol w:w="30"/>
        <w:gridCol w:w="29"/>
      </w:tblGrid>
      <w:tr w:rsidR="000D018A" w:rsidRPr="00E40EC7" w14:paraId="2D6FA8C3" w14:textId="77777777" w:rsidTr="00CD4567">
        <w:tc>
          <w:tcPr>
            <w:tcW w:w="2050" w:type="dxa"/>
          </w:tcPr>
          <w:p w14:paraId="5EB0B220" w14:textId="77777777" w:rsidR="000D018A" w:rsidRPr="00E40EC7" w:rsidRDefault="000D018A" w:rsidP="00CD4567">
            <w:pPr>
              <w:rPr>
                <w:rFonts w:asciiTheme="minorHAnsi" w:hAnsiTheme="minorHAnsi" w:cstheme="minorHAnsi"/>
                <w:b/>
                <w:bCs/>
                <w:sz w:val="22"/>
                <w:szCs w:val="22"/>
              </w:rPr>
            </w:pPr>
            <w:r w:rsidRPr="00E40EC7">
              <w:rPr>
                <w:rFonts w:asciiTheme="minorHAnsi" w:hAnsiTheme="minorHAnsi" w:cstheme="minorHAnsi"/>
                <w:b/>
                <w:bCs/>
                <w:sz w:val="22"/>
                <w:szCs w:val="22"/>
              </w:rPr>
              <w:t>Position:</w:t>
            </w:r>
          </w:p>
        </w:tc>
        <w:tc>
          <w:tcPr>
            <w:tcW w:w="6757" w:type="dxa"/>
            <w:gridSpan w:val="3"/>
          </w:tcPr>
          <w:p w14:paraId="3BAE6BF0" w14:textId="77777777" w:rsidR="000D018A" w:rsidRPr="00E40EC7" w:rsidRDefault="000D018A" w:rsidP="00CD4567">
            <w:pPr>
              <w:rPr>
                <w:rFonts w:asciiTheme="minorHAnsi" w:hAnsiTheme="minorHAnsi" w:cstheme="minorHAnsi"/>
                <w:b/>
                <w:sz w:val="22"/>
                <w:szCs w:val="22"/>
              </w:rPr>
            </w:pPr>
            <w:r w:rsidRPr="00E40EC7">
              <w:rPr>
                <w:rFonts w:asciiTheme="minorHAnsi" w:hAnsiTheme="minorHAnsi" w:cstheme="minorHAnsi"/>
                <w:b/>
                <w:sz w:val="22"/>
                <w:szCs w:val="22"/>
              </w:rPr>
              <w:t xml:space="preserve">Kids Ministry </w:t>
            </w:r>
            <w:r>
              <w:rPr>
                <w:rFonts w:asciiTheme="minorHAnsi" w:hAnsiTheme="minorHAnsi" w:cstheme="minorHAnsi"/>
                <w:b/>
                <w:sz w:val="22"/>
                <w:szCs w:val="22"/>
              </w:rPr>
              <w:t>Director</w:t>
            </w:r>
            <w:r w:rsidRPr="00E40EC7">
              <w:rPr>
                <w:rFonts w:asciiTheme="minorHAnsi" w:hAnsiTheme="minorHAnsi" w:cstheme="minorHAnsi"/>
                <w:b/>
                <w:sz w:val="22"/>
                <w:szCs w:val="22"/>
              </w:rPr>
              <w:t xml:space="preserve"> (Birth through Grade 5)</w:t>
            </w:r>
          </w:p>
        </w:tc>
      </w:tr>
      <w:tr w:rsidR="000D018A" w:rsidRPr="00E40EC7" w14:paraId="24BBC012" w14:textId="77777777" w:rsidTr="00CD4567">
        <w:tc>
          <w:tcPr>
            <w:tcW w:w="2050" w:type="dxa"/>
          </w:tcPr>
          <w:p w14:paraId="2FA9FAC3" w14:textId="77777777" w:rsidR="000D018A" w:rsidRPr="00E40EC7" w:rsidRDefault="000D018A" w:rsidP="00CD4567">
            <w:pPr>
              <w:rPr>
                <w:rFonts w:asciiTheme="minorHAnsi" w:hAnsiTheme="minorHAnsi" w:cstheme="minorHAnsi"/>
                <w:b/>
                <w:bCs/>
                <w:sz w:val="22"/>
                <w:szCs w:val="22"/>
              </w:rPr>
            </w:pPr>
          </w:p>
        </w:tc>
        <w:tc>
          <w:tcPr>
            <w:tcW w:w="6757" w:type="dxa"/>
            <w:gridSpan w:val="3"/>
          </w:tcPr>
          <w:p w14:paraId="2705CDFA" w14:textId="77777777" w:rsidR="000D018A" w:rsidRPr="00E40EC7" w:rsidRDefault="000D018A" w:rsidP="00CD4567">
            <w:pPr>
              <w:rPr>
                <w:rFonts w:asciiTheme="minorHAnsi" w:hAnsiTheme="minorHAnsi" w:cstheme="minorHAnsi"/>
                <w:sz w:val="22"/>
                <w:szCs w:val="22"/>
              </w:rPr>
            </w:pPr>
            <w:r w:rsidRPr="00E40EC7">
              <w:rPr>
                <w:rFonts w:asciiTheme="minorHAnsi" w:hAnsiTheme="minorHAnsi" w:cstheme="minorHAnsi"/>
                <w:sz w:val="22"/>
                <w:szCs w:val="22"/>
              </w:rPr>
              <w:t>Full-Time, Salary, Exempt</w:t>
            </w:r>
          </w:p>
        </w:tc>
      </w:tr>
      <w:tr w:rsidR="000D018A" w:rsidRPr="00E40EC7" w14:paraId="3F8719F2" w14:textId="77777777" w:rsidTr="00CD4567">
        <w:tc>
          <w:tcPr>
            <w:tcW w:w="2050" w:type="dxa"/>
          </w:tcPr>
          <w:p w14:paraId="51C43A9F" w14:textId="77777777" w:rsidR="000D018A" w:rsidRPr="00E40EC7" w:rsidRDefault="000D018A" w:rsidP="00CD4567">
            <w:pPr>
              <w:rPr>
                <w:rFonts w:asciiTheme="minorHAnsi" w:hAnsiTheme="minorHAnsi" w:cstheme="minorHAnsi"/>
                <w:b/>
                <w:bCs/>
                <w:sz w:val="22"/>
                <w:szCs w:val="22"/>
              </w:rPr>
            </w:pPr>
          </w:p>
        </w:tc>
        <w:tc>
          <w:tcPr>
            <w:tcW w:w="6757" w:type="dxa"/>
            <w:gridSpan w:val="3"/>
          </w:tcPr>
          <w:p w14:paraId="7009B58F" w14:textId="77777777" w:rsidR="000D018A" w:rsidRPr="00E40EC7" w:rsidRDefault="000D018A" w:rsidP="00CD4567">
            <w:pPr>
              <w:rPr>
                <w:rFonts w:asciiTheme="minorHAnsi" w:hAnsiTheme="minorHAnsi" w:cstheme="minorHAnsi"/>
                <w:sz w:val="22"/>
                <w:szCs w:val="22"/>
              </w:rPr>
            </w:pPr>
          </w:p>
        </w:tc>
      </w:tr>
      <w:tr w:rsidR="000D018A" w:rsidRPr="00E40EC7" w14:paraId="3C6FF5FB" w14:textId="77777777" w:rsidTr="00CD4567">
        <w:tc>
          <w:tcPr>
            <w:tcW w:w="2050" w:type="dxa"/>
          </w:tcPr>
          <w:p w14:paraId="3CFB4171" w14:textId="77777777" w:rsidR="000D018A" w:rsidRPr="00E40EC7" w:rsidRDefault="000D018A" w:rsidP="00CD4567">
            <w:pPr>
              <w:rPr>
                <w:rFonts w:asciiTheme="minorHAnsi" w:hAnsiTheme="minorHAnsi" w:cstheme="minorHAnsi"/>
                <w:b/>
                <w:bCs/>
                <w:sz w:val="22"/>
                <w:szCs w:val="22"/>
              </w:rPr>
            </w:pPr>
            <w:r w:rsidRPr="00E40EC7">
              <w:rPr>
                <w:rFonts w:asciiTheme="minorHAnsi" w:hAnsiTheme="minorHAnsi" w:cstheme="minorHAnsi"/>
                <w:b/>
                <w:bCs/>
                <w:sz w:val="22"/>
                <w:szCs w:val="22"/>
              </w:rPr>
              <w:t>Reports to:</w:t>
            </w:r>
          </w:p>
        </w:tc>
        <w:tc>
          <w:tcPr>
            <w:tcW w:w="6757" w:type="dxa"/>
            <w:gridSpan w:val="3"/>
          </w:tcPr>
          <w:p w14:paraId="0E0A4E71" w14:textId="77777777" w:rsidR="000D018A" w:rsidRPr="00E40EC7" w:rsidRDefault="000D018A" w:rsidP="00CD4567">
            <w:pPr>
              <w:rPr>
                <w:rFonts w:asciiTheme="minorHAnsi" w:hAnsiTheme="minorHAnsi" w:cstheme="minorHAnsi"/>
                <w:sz w:val="22"/>
                <w:szCs w:val="22"/>
              </w:rPr>
            </w:pPr>
            <w:r w:rsidRPr="00E40EC7">
              <w:rPr>
                <w:rFonts w:asciiTheme="minorHAnsi" w:hAnsiTheme="minorHAnsi" w:cstheme="minorHAnsi"/>
                <w:sz w:val="22"/>
                <w:szCs w:val="22"/>
              </w:rPr>
              <w:t>Executive Pastor</w:t>
            </w:r>
          </w:p>
        </w:tc>
      </w:tr>
      <w:tr w:rsidR="000D018A" w:rsidRPr="00E40EC7" w14:paraId="39A8E758" w14:textId="77777777" w:rsidTr="00CD4567">
        <w:tc>
          <w:tcPr>
            <w:tcW w:w="2050" w:type="dxa"/>
          </w:tcPr>
          <w:p w14:paraId="2E3C691D" w14:textId="77777777" w:rsidR="000D018A" w:rsidRPr="00E40EC7" w:rsidRDefault="000D018A" w:rsidP="00CD4567">
            <w:pPr>
              <w:rPr>
                <w:rFonts w:asciiTheme="minorHAnsi" w:hAnsiTheme="minorHAnsi" w:cstheme="minorHAnsi"/>
                <w:b/>
                <w:bCs/>
                <w:sz w:val="22"/>
                <w:szCs w:val="22"/>
              </w:rPr>
            </w:pPr>
          </w:p>
        </w:tc>
        <w:tc>
          <w:tcPr>
            <w:tcW w:w="6757" w:type="dxa"/>
            <w:gridSpan w:val="3"/>
          </w:tcPr>
          <w:p w14:paraId="5E994996" w14:textId="77777777" w:rsidR="000D018A" w:rsidRPr="00E40EC7" w:rsidRDefault="000D018A" w:rsidP="00CD4567">
            <w:pPr>
              <w:rPr>
                <w:rFonts w:asciiTheme="minorHAnsi" w:hAnsiTheme="minorHAnsi" w:cstheme="minorHAnsi"/>
                <w:sz w:val="22"/>
                <w:szCs w:val="22"/>
              </w:rPr>
            </w:pPr>
          </w:p>
        </w:tc>
      </w:tr>
      <w:tr w:rsidR="000D018A" w:rsidRPr="00E40EC7" w14:paraId="6611782D" w14:textId="77777777" w:rsidTr="00CD4567">
        <w:tc>
          <w:tcPr>
            <w:tcW w:w="2050" w:type="dxa"/>
          </w:tcPr>
          <w:p w14:paraId="1FBFEB5E" w14:textId="77777777" w:rsidR="000D018A" w:rsidRPr="00E40EC7" w:rsidRDefault="000D018A" w:rsidP="00CD4567">
            <w:pPr>
              <w:rPr>
                <w:rFonts w:asciiTheme="minorHAnsi" w:hAnsiTheme="minorHAnsi" w:cstheme="minorHAnsi"/>
                <w:b/>
                <w:bCs/>
                <w:sz w:val="22"/>
                <w:szCs w:val="22"/>
              </w:rPr>
            </w:pPr>
            <w:r w:rsidRPr="00E40EC7">
              <w:rPr>
                <w:rFonts w:asciiTheme="minorHAnsi" w:hAnsiTheme="minorHAnsi" w:cstheme="minorHAnsi"/>
                <w:b/>
                <w:bCs/>
                <w:sz w:val="22"/>
                <w:szCs w:val="22"/>
              </w:rPr>
              <w:t>Work Schedule:</w:t>
            </w:r>
          </w:p>
        </w:tc>
        <w:tc>
          <w:tcPr>
            <w:tcW w:w="6757" w:type="dxa"/>
            <w:gridSpan w:val="3"/>
          </w:tcPr>
          <w:p w14:paraId="20B54B2B" w14:textId="77777777" w:rsidR="000D018A" w:rsidRPr="00E40EC7" w:rsidRDefault="000D018A" w:rsidP="00CD4567">
            <w:pPr>
              <w:rPr>
                <w:rFonts w:asciiTheme="minorHAnsi" w:hAnsiTheme="minorHAnsi" w:cstheme="minorHAnsi"/>
                <w:sz w:val="22"/>
                <w:szCs w:val="22"/>
              </w:rPr>
            </w:pPr>
            <w:r w:rsidRPr="00E40EC7">
              <w:rPr>
                <w:rFonts w:asciiTheme="minorHAnsi" w:hAnsiTheme="minorHAnsi" w:cstheme="minorHAnsi"/>
                <w:sz w:val="22"/>
                <w:szCs w:val="22"/>
              </w:rPr>
              <w:t>Sunday - Thursday</w:t>
            </w:r>
          </w:p>
        </w:tc>
      </w:tr>
      <w:tr w:rsidR="000D018A" w:rsidRPr="00E40EC7" w14:paraId="0B36AE6F" w14:textId="77777777" w:rsidTr="00CD4567">
        <w:tc>
          <w:tcPr>
            <w:tcW w:w="2050" w:type="dxa"/>
          </w:tcPr>
          <w:p w14:paraId="473C4218" w14:textId="77777777" w:rsidR="000D018A" w:rsidRPr="00E40EC7" w:rsidRDefault="000D018A" w:rsidP="00CD4567">
            <w:pPr>
              <w:rPr>
                <w:rFonts w:asciiTheme="minorHAnsi" w:hAnsiTheme="minorHAnsi" w:cstheme="minorHAnsi"/>
                <w:b/>
                <w:bCs/>
                <w:sz w:val="22"/>
                <w:szCs w:val="22"/>
              </w:rPr>
            </w:pPr>
          </w:p>
        </w:tc>
        <w:tc>
          <w:tcPr>
            <w:tcW w:w="6757" w:type="dxa"/>
            <w:gridSpan w:val="3"/>
          </w:tcPr>
          <w:p w14:paraId="6DC07433" w14:textId="77777777" w:rsidR="000D018A" w:rsidRPr="00E40EC7" w:rsidRDefault="000D018A" w:rsidP="00CD4567">
            <w:pPr>
              <w:rPr>
                <w:rFonts w:asciiTheme="minorHAnsi" w:hAnsiTheme="minorHAnsi" w:cstheme="minorHAnsi"/>
                <w:sz w:val="22"/>
                <w:szCs w:val="22"/>
              </w:rPr>
            </w:pPr>
          </w:p>
        </w:tc>
      </w:tr>
      <w:tr w:rsidR="000D018A" w:rsidRPr="00E40EC7" w14:paraId="0B904816" w14:textId="77777777" w:rsidTr="00CD4567">
        <w:tc>
          <w:tcPr>
            <w:tcW w:w="2050" w:type="dxa"/>
          </w:tcPr>
          <w:p w14:paraId="4BCE8D00" w14:textId="77777777" w:rsidR="000D018A" w:rsidRPr="00E40EC7" w:rsidRDefault="000D018A" w:rsidP="00CD4567">
            <w:pPr>
              <w:rPr>
                <w:rFonts w:asciiTheme="minorHAnsi" w:hAnsiTheme="minorHAnsi" w:cstheme="minorHAnsi"/>
                <w:b/>
                <w:bCs/>
                <w:sz w:val="22"/>
                <w:szCs w:val="22"/>
              </w:rPr>
            </w:pPr>
            <w:r w:rsidRPr="00E40EC7">
              <w:rPr>
                <w:rFonts w:asciiTheme="minorHAnsi" w:hAnsiTheme="minorHAnsi" w:cstheme="minorHAnsi"/>
                <w:b/>
                <w:bCs/>
                <w:sz w:val="22"/>
                <w:szCs w:val="22"/>
              </w:rPr>
              <w:t>Background Check:</w:t>
            </w:r>
          </w:p>
        </w:tc>
        <w:tc>
          <w:tcPr>
            <w:tcW w:w="6757" w:type="dxa"/>
            <w:gridSpan w:val="3"/>
          </w:tcPr>
          <w:p w14:paraId="4E040713" w14:textId="77777777" w:rsidR="000D018A" w:rsidRPr="00E40EC7" w:rsidRDefault="000D018A" w:rsidP="00CD4567">
            <w:pPr>
              <w:rPr>
                <w:rFonts w:asciiTheme="minorHAnsi" w:hAnsiTheme="minorHAnsi" w:cstheme="minorHAnsi"/>
                <w:sz w:val="22"/>
                <w:szCs w:val="22"/>
              </w:rPr>
            </w:pPr>
            <w:r w:rsidRPr="00E40EC7">
              <w:rPr>
                <w:rFonts w:asciiTheme="minorHAnsi" w:hAnsiTheme="minorHAnsi" w:cstheme="minorHAnsi"/>
                <w:sz w:val="22"/>
                <w:szCs w:val="22"/>
              </w:rPr>
              <w:t>Required</w:t>
            </w:r>
          </w:p>
        </w:tc>
      </w:tr>
      <w:tr w:rsidR="000D018A" w:rsidRPr="00E40EC7" w14:paraId="52F81C4B" w14:textId="77777777" w:rsidTr="00CD4567">
        <w:tc>
          <w:tcPr>
            <w:tcW w:w="2050" w:type="dxa"/>
          </w:tcPr>
          <w:p w14:paraId="392A21D9" w14:textId="77777777" w:rsidR="000D018A" w:rsidRPr="00E40EC7" w:rsidRDefault="000D018A" w:rsidP="00CD4567">
            <w:pPr>
              <w:rPr>
                <w:rFonts w:asciiTheme="minorHAnsi" w:hAnsiTheme="minorHAnsi" w:cstheme="minorHAnsi"/>
                <w:b/>
                <w:bCs/>
                <w:sz w:val="22"/>
                <w:szCs w:val="22"/>
              </w:rPr>
            </w:pPr>
          </w:p>
        </w:tc>
        <w:tc>
          <w:tcPr>
            <w:tcW w:w="6757" w:type="dxa"/>
            <w:gridSpan w:val="3"/>
          </w:tcPr>
          <w:p w14:paraId="206161F8" w14:textId="77777777" w:rsidR="000D018A" w:rsidRPr="00E40EC7" w:rsidRDefault="000D018A" w:rsidP="00CD4567">
            <w:pPr>
              <w:rPr>
                <w:rFonts w:asciiTheme="minorHAnsi" w:hAnsiTheme="minorHAnsi" w:cstheme="minorHAnsi"/>
                <w:sz w:val="22"/>
                <w:szCs w:val="22"/>
              </w:rPr>
            </w:pPr>
          </w:p>
        </w:tc>
      </w:tr>
      <w:tr w:rsidR="000D018A" w:rsidRPr="00E40EC7" w14:paraId="105B840F" w14:textId="77777777" w:rsidTr="00CD4567">
        <w:trPr>
          <w:gridAfter w:val="1"/>
          <w:wAfter w:w="29" w:type="dxa"/>
          <w:trHeight w:val="2484"/>
        </w:trPr>
        <w:tc>
          <w:tcPr>
            <w:tcW w:w="2050" w:type="dxa"/>
          </w:tcPr>
          <w:p w14:paraId="136241BD" w14:textId="77777777" w:rsidR="000D018A" w:rsidRPr="00E40EC7" w:rsidRDefault="000D018A" w:rsidP="00CD4567">
            <w:pPr>
              <w:numPr>
                <w:ilvl w:val="12"/>
                <w:numId w:val="0"/>
              </w:numPr>
              <w:rPr>
                <w:rFonts w:asciiTheme="minorHAnsi" w:hAnsiTheme="minorHAnsi" w:cstheme="minorHAnsi"/>
                <w:b/>
                <w:sz w:val="22"/>
                <w:szCs w:val="22"/>
              </w:rPr>
            </w:pPr>
            <w:r w:rsidRPr="00E40EC7">
              <w:rPr>
                <w:rFonts w:asciiTheme="minorHAnsi" w:hAnsiTheme="minorHAnsi" w:cstheme="minorHAnsi"/>
                <w:b/>
                <w:sz w:val="22"/>
                <w:szCs w:val="22"/>
              </w:rPr>
              <w:t xml:space="preserve">Spiritual/All Staff Requirements: </w:t>
            </w:r>
          </w:p>
        </w:tc>
        <w:tc>
          <w:tcPr>
            <w:tcW w:w="6728" w:type="dxa"/>
            <w:gridSpan w:val="2"/>
          </w:tcPr>
          <w:p w14:paraId="3B80B6FE" w14:textId="77777777" w:rsidR="000D018A" w:rsidRPr="00E40EC7" w:rsidRDefault="000D018A" w:rsidP="00CD4567">
            <w:pPr>
              <w:numPr>
                <w:ilvl w:val="0"/>
                <w:numId w:val="1"/>
              </w:numPr>
              <w:rPr>
                <w:rFonts w:asciiTheme="minorHAnsi" w:hAnsiTheme="minorHAnsi" w:cstheme="minorHAnsi"/>
                <w:b/>
                <w:sz w:val="22"/>
                <w:szCs w:val="22"/>
              </w:rPr>
            </w:pPr>
            <w:r w:rsidRPr="00E40EC7">
              <w:rPr>
                <w:rFonts w:asciiTheme="minorHAnsi" w:hAnsiTheme="minorHAnsi" w:cstheme="minorHAnsi"/>
                <w:sz w:val="22"/>
                <w:szCs w:val="22"/>
              </w:rPr>
              <w:t>Professes Jesus Christ as Lord and Savior.</w:t>
            </w:r>
          </w:p>
          <w:p w14:paraId="53F9051D" w14:textId="77777777" w:rsidR="000D018A" w:rsidRPr="00E40EC7" w:rsidRDefault="000D018A" w:rsidP="00CD4567">
            <w:pPr>
              <w:numPr>
                <w:ilvl w:val="0"/>
                <w:numId w:val="1"/>
              </w:numPr>
              <w:rPr>
                <w:rFonts w:asciiTheme="minorHAnsi" w:hAnsiTheme="minorHAnsi" w:cstheme="minorHAnsi"/>
                <w:b/>
                <w:sz w:val="22"/>
                <w:szCs w:val="22"/>
              </w:rPr>
            </w:pPr>
            <w:r w:rsidRPr="00E40EC7">
              <w:rPr>
                <w:rFonts w:asciiTheme="minorHAnsi" w:hAnsiTheme="minorHAnsi" w:cstheme="minorHAnsi"/>
                <w:sz w:val="22"/>
                <w:szCs w:val="22"/>
              </w:rPr>
              <w:t>Commitment to personal spiritual growth and healthy lifestyle.</w:t>
            </w:r>
          </w:p>
          <w:p w14:paraId="13461762" w14:textId="77777777" w:rsidR="000D018A" w:rsidRPr="00E40EC7" w:rsidRDefault="000D018A" w:rsidP="00CD4567">
            <w:pPr>
              <w:numPr>
                <w:ilvl w:val="0"/>
                <w:numId w:val="1"/>
              </w:numPr>
              <w:rPr>
                <w:rFonts w:asciiTheme="minorHAnsi" w:hAnsiTheme="minorHAnsi" w:cstheme="minorHAnsi"/>
                <w:sz w:val="22"/>
                <w:szCs w:val="22"/>
              </w:rPr>
            </w:pPr>
            <w:r w:rsidRPr="00E40EC7">
              <w:rPr>
                <w:rFonts w:asciiTheme="minorHAnsi" w:hAnsiTheme="minorHAnsi" w:cstheme="minorHAnsi"/>
                <w:sz w:val="22"/>
                <w:szCs w:val="22"/>
              </w:rPr>
              <w:t>Considers this position a ministry, not just a job.</w:t>
            </w:r>
          </w:p>
          <w:p w14:paraId="02FBC905" w14:textId="77777777" w:rsidR="000D018A" w:rsidRPr="00E40EC7" w:rsidRDefault="000D018A" w:rsidP="00CD4567">
            <w:pPr>
              <w:numPr>
                <w:ilvl w:val="0"/>
                <w:numId w:val="1"/>
              </w:numPr>
              <w:rPr>
                <w:rFonts w:asciiTheme="minorHAnsi" w:hAnsiTheme="minorHAnsi" w:cstheme="minorHAnsi"/>
                <w:b/>
                <w:sz w:val="22"/>
                <w:szCs w:val="22"/>
              </w:rPr>
            </w:pPr>
            <w:r w:rsidRPr="00E40EC7">
              <w:rPr>
                <w:rFonts w:asciiTheme="minorHAnsi" w:hAnsiTheme="minorHAnsi" w:cstheme="minorHAnsi"/>
                <w:sz w:val="22"/>
                <w:szCs w:val="22"/>
              </w:rPr>
              <w:t>Models standards and expectations of staff members within Ginghamsburg Church, including membership and worship attendance at Ginghamsburg Church, life group participation, lifestyle of tithing and generosity, and faithfully serving out of your call and giftedness.</w:t>
            </w:r>
          </w:p>
        </w:tc>
      </w:tr>
      <w:tr w:rsidR="000D018A" w:rsidRPr="00E40EC7" w14:paraId="5101D532" w14:textId="77777777" w:rsidTr="00CD4567">
        <w:trPr>
          <w:gridAfter w:val="1"/>
          <w:wAfter w:w="29" w:type="dxa"/>
        </w:trPr>
        <w:tc>
          <w:tcPr>
            <w:tcW w:w="2050" w:type="dxa"/>
          </w:tcPr>
          <w:p w14:paraId="21E5F29E" w14:textId="77777777" w:rsidR="000D018A" w:rsidRPr="00E40EC7" w:rsidRDefault="000D018A" w:rsidP="00CD4567">
            <w:pPr>
              <w:numPr>
                <w:ilvl w:val="12"/>
                <w:numId w:val="0"/>
              </w:numPr>
              <w:rPr>
                <w:rFonts w:asciiTheme="minorHAnsi" w:hAnsiTheme="minorHAnsi" w:cstheme="minorHAnsi"/>
                <w:sz w:val="22"/>
                <w:szCs w:val="22"/>
              </w:rPr>
            </w:pPr>
          </w:p>
        </w:tc>
        <w:tc>
          <w:tcPr>
            <w:tcW w:w="6728" w:type="dxa"/>
            <w:gridSpan w:val="2"/>
          </w:tcPr>
          <w:p w14:paraId="0D99669A" w14:textId="77777777" w:rsidR="000D018A" w:rsidRPr="00E40EC7" w:rsidRDefault="000D018A" w:rsidP="00CD4567">
            <w:pPr>
              <w:rPr>
                <w:rFonts w:asciiTheme="minorHAnsi" w:hAnsiTheme="minorHAnsi" w:cstheme="minorHAnsi"/>
                <w:sz w:val="22"/>
                <w:szCs w:val="22"/>
              </w:rPr>
            </w:pPr>
          </w:p>
        </w:tc>
      </w:tr>
      <w:tr w:rsidR="000D018A" w:rsidRPr="00E40EC7" w14:paraId="12465F68" w14:textId="77777777" w:rsidTr="00CD4567">
        <w:trPr>
          <w:gridAfter w:val="1"/>
          <w:wAfter w:w="29" w:type="dxa"/>
          <w:trHeight w:val="873"/>
        </w:trPr>
        <w:tc>
          <w:tcPr>
            <w:tcW w:w="2050" w:type="dxa"/>
          </w:tcPr>
          <w:p w14:paraId="4E5CC24B" w14:textId="77777777" w:rsidR="000D018A" w:rsidRPr="00E40EC7" w:rsidRDefault="000D018A" w:rsidP="00CD4567">
            <w:pPr>
              <w:rPr>
                <w:rFonts w:asciiTheme="minorHAnsi" w:hAnsiTheme="minorHAnsi" w:cstheme="minorHAnsi"/>
                <w:b/>
                <w:bCs/>
                <w:sz w:val="22"/>
                <w:szCs w:val="22"/>
              </w:rPr>
            </w:pPr>
            <w:r w:rsidRPr="00E40EC7">
              <w:rPr>
                <w:rFonts w:asciiTheme="minorHAnsi" w:hAnsiTheme="minorHAnsi" w:cstheme="minorHAnsi"/>
                <w:b/>
                <w:bCs/>
                <w:sz w:val="22"/>
                <w:szCs w:val="22"/>
              </w:rPr>
              <w:t>Education and Experience:</w:t>
            </w:r>
          </w:p>
          <w:p w14:paraId="57969CFF" w14:textId="77777777" w:rsidR="000D018A" w:rsidRPr="00E40EC7" w:rsidRDefault="000D018A" w:rsidP="00CD4567">
            <w:pPr>
              <w:numPr>
                <w:ilvl w:val="12"/>
                <w:numId w:val="0"/>
              </w:numPr>
              <w:rPr>
                <w:rFonts w:asciiTheme="minorHAnsi" w:hAnsiTheme="minorHAnsi" w:cstheme="minorHAnsi"/>
                <w:sz w:val="22"/>
                <w:szCs w:val="22"/>
              </w:rPr>
            </w:pPr>
          </w:p>
        </w:tc>
        <w:tc>
          <w:tcPr>
            <w:tcW w:w="6728" w:type="dxa"/>
            <w:gridSpan w:val="2"/>
          </w:tcPr>
          <w:p w14:paraId="4811D61A" w14:textId="77777777" w:rsidR="000D018A" w:rsidRPr="00E40EC7" w:rsidRDefault="000D018A" w:rsidP="00CD4567">
            <w:pPr>
              <w:numPr>
                <w:ilvl w:val="0"/>
                <w:numId w:val="1"/>
              </w:numPr>
              <w:rPr>
                <w:rFonts w:asciiTheme="minorHAnsi" w:hAnsiTheme="minorHAnsi" w:cstheme="minorHAnsi"/>
                <w:sz w:val="22"/>
                <w:szCs w:val="22"/>
              </w:rPr>
            </w:pPr>
            <w:r w:rsidRPr="00E40EC7">
              <w:rPr>
                <w:rFonts w:asciiTheme="minorHAnsi" w:hAnsiTheme="minorHAnsi" w:cstheme="minorHAnsi"/>
                <w:sz w:val="22"/>
                <w:szCs w:val="22"/>
              </w:rPr>
              <w:t>Bachelor’s degree in a related field.</w:t>
            </w:r>
          </w:p>
          <w:p w14:paraId="6F4F79C3" w14:textId="77777777" w:rsidR="000D018A" w:rsidRPr="00E40EC7" w:rsidRDefault="000D018A" w:rsidP="00CD4567">
            <w:pPr>
              <w:numPr>
                <w:ilvl w:val="0"/>
                <w:numId w:val="1"/>
              </w:numPr>
              <w:rPr>
                <w:rFonts w:asciiTheme="minorHAnsi" w:hAnsiTheme="minorHAnsi" w:cstheme="minorHAnsi"/>
                <w:sz w:val="22"/>
                <w:szCs w:val="22"/>
              </w:rPr>
            </w:pPr>
            <w:r w:rsidRPr="00E40EC7">
              <w:rPr>
                <w:rFonts w:asciiTheme="minorHAnsi" w:hAnsiTheme="minorHAnsi" w:cstheme="minorHAnsi"/>
                <w:sz w:val="22"/>
                <w:szCs w:val="22"/>
              </w:rPr>
              <w:t>Minimum of two years’ experience in Kids Ministry.</w:t>
            </w:r>
          </w:p>
          <w:p w14:paraId="56FF1145" w14:textId="77777777" w:rsidR="000D018A" w:rsidRPr="00E40EC7" w:rsidRDefault="000D018A" w:rsidP="00CD4567">
            <w:pPr>
              <w:numPr>
                <w:ilvl w:val="0"/>
                <w:numId w:val="1"/>
              </w:numPr>
              <w:rPr>
                <w:rFonts w:asciiTheme="minorHAnsi" w:hAnsiTheme="minorHAnsi" w:cstheme="minorHAnsi"/>
                <w:sz w:val="22"/>
                <w:szCs w:val="22"/>
              </w:rPr>
            </w:pPr>
            <w:r w:rsidRPr="00E40EC7">
              <w:rPr>
                <w:rFonts w:asciiTheme="minorHAnsi" w:hAnsiTheme="minorHAnsi" w:cstheme="minorHAnsi"/>
                <w:sz w:val="22"/>
                <w:szCs w:val="22"/>
              </w:rPr>
              <w:t xml:space="preserve">Experience with Orange Curriculum is a </w:t>
            </w:r>
            <w:proofErr w:type="gramStart"/>
            <w:r w:rsidRPr="00E40EC7">
              <w:rPr>
                <w:rFonts w:asciiTheme="minorHAnsi" w:hAnsiTheme="minorHAnsi" w:cstheme="minorHAnsi"/>
                <w:sz w:val="22"/>
                <w:szCs w:val="22"/>
              </w:rPr>
              <w:t>plus</w:t>
            </w:r>
            <w:r>
              <w:rPr>
                <w:rFonts w:asciiTheme="minorHAnsi" w:hAnsiTheme="minorHAnsi" w:cstheme="minorHAnsi"/>
                <w:sz w:val="22"/>
                <w:szCs w:val="22"/>
              </w:rPr>
              <w:t>, but</w:t>
            </w:r>
            <w:proofErr w:type="gramEnd"/>
            <w:r>
              <w:rPr>
                <w:rFonts w:asciiTheme="minorHAnsi" w:hAnsiTheme="minorHAnsi" w:cstheme="minorHAnsi"/>
                <w:sz w:val="22"/>
                <w:szCs w:val="22"/>
              </w:rPr>
              <w:t xml:space="preserve"> not required.</w:t>
            </w:r>
          </w:p>
        </w:tc>
      </w:tr>
      <w:tr w:rsidR="000D018A" w:rsidRPr="00E40EC7" w14:paraId="33189530" w14:textId="77777777" w:rsidTr="00CD4567">
        <w:trPr>
          <w:gridAfter w:val="1"/>
          <w:wAfter w:w="29" w:type="dxa"/>
          <w:trHeight w:val="306"/>
        </w:trPr>
        <w:tc>
          <w:tcPr>
            <w:tcW w:w="2050" w:type="dxa"/>
          </w:tcPr>
          <w:p w14:paraId="30C6DC5E" w14:textId="77777777" w:rsidR="000D018A" w:rsidRPr="00E40EC7" w:rsidRDefault="000D018A" w:rsidP="00CD4567">
            <w:pPr>
              <w:rPr>
                <w:rFonts w:asciiTheme="minorHAnsi" w:hAnsiTheme="minorHAnsi" w:cstheme="minorHAnsi"/>
                <w:b/>
                <w:bCs/>
                <w:sz w:val="22"/>
                <w:szCs w:val="22"/>
              </w:rPr>
            </w:pPr>
          </w:p>
        </w:tc>
        <w:tc>
          <w:tcPr>
            <w:tcW w:w="6728" w:type="dxa"/>
            <w:gridSpan w:val="2"/>
          </w:tcPr>
          <w:p w14:paraId="5800D5D8" w14:textId="77777777" w:rsidR="000D018A" w:rsidRPr="00E40EC7" w:rsidRDefault="000D018A" w:rsidP="00CD4567">
            <w:pPr>
              <w:rPr>
                <w:rFonts w:asciiTheme="minorHAnsi" w:hAnsiTheme="minorHAnsi" w:cstheme="minorHAnsi"/>
                <w:b/>
                <w:bCs/>
                <w:sz w:val="22"/>
                <w:szCs w:val="22"/>
              </w:rPr>
            </w:pPr>
          </w:p>
        </w:tc>
      </w:tr>
      <w:tr w:rsidR="000D018A" w:rsidRPr="00E40EC7" w14:paraId="0C8DA18D" w14:textId="77777777" w:rsidTr="00CD4567">
        <w:trPr>
          <w:gridAfter w:val="1"/>
          <w:wAfter w:w="29" w:type="dxa"/>
          <w:trHeight w:val="279"/>
        </w:trPr>
        <w:tc>
          <w:tcPr>
            <w:tcW w:w="2050" w:type="dxa"/>
          </w:tcPr>
          <w:p w14:paraId="5120247C" w14:textId="77777777" w:rsidR="000D018A" w:rsidRPr="00E40EC7" w:rsidRDefault="000D018A" w:rsidP="00CD4567">
            <w:pPr>
              <w:rPr>
                <w:rFonts w:asciiTheme="minorHAnsi" w:hAnsiTheme="minorHAnsi" w:cstheme="minorHAnsi"/>
                <w:b/>
                <w:bCs/>
                <w:sz w:val="22"/>
                <w:szCs w:val="22"/>
              </w:rPr>
            </w:pPr>
            <w:r w:rsidRPr="00E40EC7">
              <w:rPr>
                <w:rFonts w:asciiTheme="minorHAnsi" w:hAnsiTheme="minorHAnsi" w:cstheme="minorHAnsi"/>
                <w:b/>
                <w:sz w:val="22"/>
                <w:szCs w:val="22"/>
              </w:rPr>
              <w:t>Required Skills and Competencies</w:t>
            </w:r>
          </w:p>
        </w:tc>
        <w:tc>
          <w:tcPr>
            <w:tcW w:w="6728" w:type="dxa"/>
            <w:gridSpan w:val="2"/>
          </w:tcPr>
          <w:p w14:paraId="59247EEA" w14:textId="77777777" w:rsidR="000D018A" w:rsidRPr="00E40EC7" w:rsidRDefault="000D018A" w:rsidP="00CD4567">
            <w:pPr>
              <w:numPr>
                <w:ilvl w:val="0"/>
                <w:numId w:val="1"/>
              </w:numPr>
              <w:rPr>
                <w:rFonts w:asciiTheme="minorHAnsi" w:hAnsiTheme="minorHAnsi" w:cstheme="minorHAnsi"/>
                <w:sz w:val="22"/>
                <w:szCs w:val="22"/>
              </w:rPr>
            </w:pPr>
            <w:r w:rsidRPr="00E40EC7">
              <w:rPr>
                <w:rFonts w:asciiTheme="minorHAnsi" w:hAnsiTheme="minorHAnsi" w:cstheme="minorHAnsi"/>
                <w:sz w:val="22"/>
                <w:szCs w:val="22"/>
              </w:rPr>
              <w:t xml:space="preserve">Strong visionary leadership and direction for all aspects of </w:t>
            </w:r>
            <w:r>
              <w:rPr>
                <w:rFonts w:asciiTheme="minorHAnsi" w:hAnsiTheme="minorHAnsi" w:cstheme="minorHAnsi"/>
                <w:sz w:val="22"/>
                <w:szCs w:val="22"/>
              </w:rPr>
              <w:t>Ki</w:t>
            </w:r>
            <w:r w:rsidRPr="00E40EC7">
              <w:rPr>
                <w:rFonts w:asciiTheme="minorHAnsi" w:hAnsiTheme="minorHAnsi" w:cstheme="minorHAnsi"/>
                <w:sz w:val="22"/>
                <w:szCs w:val="22"/>
              </w:rPr>
              <w:t>d</w:t>
            </w:r>
            <w:r>
              <w:rPr>
                <w:rFonts w:asciiTheme="minorHAnsi" w:hAnsiTheme="minorHAnsi" w:cstheme="minorHAnsi"/>
                <w:sz w:val="22"/>
                <w:szCs w:val="22"/>
              </w:rPr>
              <w:t>s</w:t>
            </w:r>
            <w:r w:rsidRPr="00E40EC7">
              <w:rPr>
                <w:rFonts w:asciiTheme="minorHAnsi" w:hAnsiTheme="minorHAnsi" w:cstheme="minorHAnsi"/>
                <w:sz w:val="22"/>
                <w:szCs w:val="22"/>
              </w:rPr>
              <w:t xml:space="preserve"> </w:t>
            </w:r>
            <w:r>
              <w:rPr>
                <w:rFonts w:asciiTheme="minorHAnsi" w:hAnsiTheme="minorHAnsi" w:cstheme="minorHAnsi"/>
                <w:sz w:val="22"/>
                <w:szCs w:val="22"/>
              </w:rPr>
              <w:t>Mi</w:t>
            </w:r>
            <w:r w:rsidRPr="00E40EC7">
              <w:rPr>
                <w:rFonts w:asciiTheme="minorHAnsi" w:hAnsiTheme="minorHAnsi" w:cstheme="minorHAnsi"/>
                <w:sz w:val="22"/>
                <w:szCs w:val="22"/>
              </w:rPr>
              <w:t>nistry.</w:t>
            </w:r>
          </w:p>
          <w:p w14:paraId="6825B6FD" w14:textId="77777777" w:rsidR="000D018A" w:rsidRPr="00E40EC7" w:rsidRDefault="000D018A" w:rsidP="00CD4567">
            <w:pPr>
              <w:numPr>
                <w:ilvl w:val="0"/>
                <w:numId w:val="1"/>
              </w:numPr>
              <w:rPr>
                <w:rFonts w:asciiTheme="minorHAnsi" w:hAnsiTheme="minorHAnsi" w:cstheme="minorHAnsi"/>
                <w:sz w:val="22"/>
                <w:szCs w:val="22"/>
              </w:rPr>
            </w:pPr>
            <w:r w:rsidRPr="00E40EC7">
              <w:rPr>
                <w:rFonts w:asciiTheme="minorHAnsi" w:hAnsiTheme="minorHAnsi" w:cstheme="minorHAnsi"/>
                <w:sz w:val="22"/>
                <w:szCs w:val="22"/>
              </w:rPr>
              <w:t>Self-motivated and capable of working independently under trusted supervision.</w:t>
            </w:r>
          </w:p>
          <w:p w14:paraId="09E9FBE7" w14:textId="77777777" w:rsidR="000D018A" w:rsidRPr="00E40EC7" w:rsidRDefault="000D018A" w:rsidP="00CD4567">
            <w:pPr>
              <w:numPr>
                <w:ilvl w:val="0"/>
                <w:numId w:val="1"/>
              </w:numPr>
              <w:rPr>
                <w:rFonts w:asciiTheme="minorHAnsi" w:hAnsiTheme="minorHAnsi" w:cstheme="minorHAnsi"/>
                <w:sz w:val="22"/>
                <w:szCs w:val="22"/>
              </w:rPr>
            </w:pPr>
            <w:r w:rsidRPr="00E40EC7">
              <w:rPr>
                <w:rFonts w:asciiTheme="minorHAnsi" w:hAnsiTheme="minorHAnsi" w:cstheme="minorHAnsi"/>
                <w:sz w:val="22"/>
                <w:szCs w:val="22"/>
              </w:rPr>
              <w:t>Demonstrated passion for the spiritual growth of children and their families.</w:t>
            </w:r>
          </w:p>
          <w:p w14:paraId="70718749" w14:textId="77777777" w:rsidR="000D018A" w:rsidRPr="00E40EC7" w:rsidRDefault="000D018A" w:rsidP="00CD4567">
            <w:pPr>
              <w:numPr>
                <w:ilvl w:val="0"/>
                <w:numId w:val="1"/>
              </w:numPr>
              <w:rPr>
                <w:rFonts w:asciiTheme="minorHAnsi" w:hAnsiTheme="minorHAnsi" w:cstheme="minorHAnsi"/>
                <w:sz w:val="22"/>
                <w:szCs w:val="22"/>
              </w:rPr>
            </w:pPr>
            <w:r w:rsidRPr="00E40EC7">
              <w:rPr>
                <w:rFonts w:asciiTheme="minorHAnsi" w:hAnsiTheme="minorHAnsi" w:cstheme="minorHAnsi"/>
                <w:sz w:val="22"/>
                <w:szCs w:val="22"/>
              </w:rPr>
              <w:t xml:space="preserve">Excellent interpersonal skills with the </w:t>
            </w:r>
            <w:r>
              <w:rPr>
                <w:rFonts w:asciiTheme="minorHAnsi" w:hAnsiTheme="minorHAnsi" w:cstheme="minorHAnsi"/>
                <w:sz w:val="22"/>
                <w:szCs w:val="22"/>
              </w:rPr>
              <w:t xml:space="preserve">ability </w:t>
            </w:r>
            <w:r w:rsidRPr="00E40EC7">
              <w:rPr>
                <w:rFonts w:asciiTheme="minorHAnsi" w:hAnsiTheme="minorHAnsi" w:cstheme="minorHAnsi"/>
                <w:sz w:val="22"/>
                <w:szCs w:val="22"/>
              </w:rPr>
              <w:t>to motivate, inspire, and encourage volunteers.</w:t>
            </w:r>
          </w:p>
          <w:p w14:paraId="4E5FE877" w14:textId="77777777" w:rsidR="000D018A" w:rsidRPr="00E40EC7" w:rsidRDefault="000D018A" w:rsidP="00CD4567">
            <w:pPr>
              <w:numPr>
                <w:ilvl w:val="0"/>
                <w:numId w:val="1"/>
              </w:numPr>
              <w:rPr>
                <w:rFonts w:asciiTheme="minorHAnsi" w:hAnsiTheme="minorHAnsi" w:cstheme="minorHAnsi"/>
                <w:sz w:val="22"/>
                <w:szCs w:val="22"/>
              </w:rPr>
            </w:pPr>
            <w:r w:rsidRPr="00E40EC7">
              <w:rPr>
                <w:rFonts w:asciiTheme="minorHAnsi" w:hAnsiTheme="minorHAnsi" w:cstheme="minorHAnsi"/>
                <w:sz w:val="22"/>
                <w:szCs w:val="22"/>
              </w:rPr>
              <w:t>Strong partnership</w:t>
            </w:r>
            <w:r>
              <w:rPr>
                <w:rFonts w:asciiTheme="minorHAnsi" w:hAnsiTheme="minorHAnsi" w:cstheme="minorHAnsi"/>
                <w:sz w:val="22"/>
                <w:szCs w:val="22"/>
              </w:rPr>
              <w:t xml:space="preserve"> </w:t>
            </w:r>
            <w:r w:rsidRPr="00E40EC7">
              <w:rPr>
                <w:rFonts w:asciiTheme="minorHAnsi" w:hAnsiTheme="minorHAnsi" w:cstheme="minorHAnsi"/>
                <w:sz w:val="22"/>
                <w:szCs w:val="22"/>
              </w:rPr>
              <w:t>with parents, equipping them to be spiritual leaders at home.</w:t>
            </w:r>
          </w:p>
          <w:p w14:paraId="5065FB1D" w14:textId="77777777" w:rsidR="000D018A" w:rsidRPr="00E40EC7" w:rsidRDefault="000D018A" w:rsidP="00CD4567">
            <w:pPr>
              <w:numPr>
                <w:ilvl w:val="0"/>
                <w:numId w:val="1"/>
              </w:numPr>
              <w:rPr>
                <w:rFonts w:asciiTheme="minorHAnsi" w:hAnsiTheme="minorHAnsi" w:cstheme="minorHAnsi"/>
                <w:sz w:val="22"/>
                <w:szCs w:val="22"/>
              </w:rPr>
            </w:pPr>
            <w:r w:rsidRPr="00E40EC7">
              <w:rPr>
                <w:rFonts w:asciiTheme="minorHAnsi" w:hAnsiTheme="minorHAnsi" w:cstheme="minorHAnsi"/>
                <w:sz w:val="22"/>
                <w:szCs w:val="22"/>
              </w:rPr>
              <w:t>Effective communicator (written and verbal)</w:t>
            </w:r>
            <w:r>
              <w:rPr>
                <w:rFonts w:asciiTheme="minorHAnsi" w:hAnsiTheme="minorHAnsi" w:cstheme="minorHAnsi"/>
                <w:sz w:val="22"/>
                <w:szCs w:val="22"/>
              </w:rPr>
              <w:t>.</w:t>
            </w:r>
          </w:p>
          <w:p w14:paraId="735F7839" w14:textId="77777777" w:rsidR="000D018A" w:rsidRPr="00E40EC7" w:rsidRDefault="000D018A" w:rsidP="00CD4567">
            <w:pPr>
              <w:numPr>
                <w:ilvl w:val="0"/>
                <w:numId w:val="1"/>
              </w:numPr>
              <w:rPr>
                <w:rFonts w:asciiTheme="minorHAnsi" w:hAnsiTheme="minorHAnsi" w:cstheme="minorHAnsi"/>
                <w:sz w:val="22"/>
                <w:szCs w:val="22"/>
              </w:rPr>
            </w:pPr>
            <w:r>
              <w:rPr>
                <w:rFonts w:asciiTheme="minorHAnsi" w:hAnsiTheme="minorHAnsi" w:cstheme="minorHAnsi"/>
                <w:sz w:val="22"/>
                <w:szCs w:val="22"/>
              </w:rPr>
              <w:t xml:space="preserve">Close </w:t>
            </w:r>
            <w:r w:rsidRPr="00E40EC7">
              <w:rPr>
                <w:rFonts w:asciiTheme="minorHAnsi" w:hAnsiTheme="minorHAnsi" w:cstheme="minorHAnsi"/>
                <w:sz w:val="22"/>
                <w:szCs w:val="22"/>
              </w:rPr>
              <w:t>attention to detail and commitment to quality.</w:t>
            </w:r>
          </w:p>
          <w:p w14:paraId="30942A1B" w14:textId="77777777" w:rsidR="000D018A" w:rsidRPr="00E40EC7" w:rsidRDefault="000D018A" w:rsidP="00CD4567">
            <w:pPr>
              <w:numPr>
                <w:ilvl w:val="0"/>
                <w:numId w:val="1"/>
              </w:numPr>
              <w:rPr>
                <w:rFonts w:asciiTheme="minorHAnsi" w:hAnsiTheme="minorHAnsi" w:cstheme="minorHAnsi"/>
                <w:sz w:val="22"/>
                <w:szCs w:val="22"/>
              </w:rPr>
            </w:pPr>
            <w:r w:rsidRPr="00E40EC7">
              <w:rPr>
                <w:rFonts w:asciiTheme="minorHAnsi" w:hAnsiTheme="minorHAnsi" w:cstheme="minorHAnsi"/>
                <w:sz w:val="22"/>
                <w:szCs w:val="22"/>
              </w:rPr>
              <w:t>Gifted and engaging teacher of children.</w:t>
            </w:r>
          </w:p>
          <w:p w14:paraId="3F2009FA" w14:textId="77777777" w:rsidR="000D018A" w:rsidRPr="00E40EC7" w:rsidRDefault="000D018A" w:rsidP="00CD4567">
            <w:pPr>
              <w:numPr>
                <w:ilvl w:val="0"/>
                <w:numId w:val="1"/>
              </w:numPr>
              <w:rPr>
                <w:rFonts w:asciiTheme="minorHAnsi" w:hAnsiTheme="minorHAnsi" w:cstheme="minorHAnsi"/>
                <w:sz w:val="22"/>
                <w:szCs w:val="22"/>
              </w:rPr>
            </w:pPr>
            <w:r w:rsidRPr="00E40EC7">
              <w:rPr>
                <w:rFonts w:asciiTheme="minorHAnsi" w:hAnsiTheme="minorHAnsi" w:cstheme="minorHAnsi"/>
                <w:sz w:val="22"/>
                <w:szCs w:val="22"/>
              </w:rPr>
              <w:t>Strategic thinker, planner, and implementer.</w:t>
            </w:r>
          </w:p>
          <w:p w14:paraId="4B2B9030" w14:textId="77777777" w:rsidR="000D018A" w:rsidRPr="00E40EC7" w:rsidRDefault="000D018A" w:rsidP="00CD4567">
            <w:pPr>
              <w:numPr>
                <w:ilvl w:val="0"/>
                <w:numId w:val="1"/>
              </w:numPr>
              <w:rPr>
                <w:rFonts w:asciiTheme="minorHAnsi" w:hAnsiTheme="minorHAnsi" w:cstheme="minorHAnsi"/>
                <w:sz w:val="22"/>
                <w:szCs w:val="22"/>
              </w:rPr>
            </w:pPr>
            <w:r w:rsidRPr="00E40EC7">
              <w:rPr>
                <w:rFonts w:asciiTheme="minorHAnsi" w:hAnsiTheme="minorHAnsi" w:cstheme="minorHAnsi"/>
                <w:sz w:val="22"/>
                <w:szCs w:val="22"/>
              </w:rPr>
              <w:t>Pastoral heart, with a core value of confidentiality.</w:t>
            </w:r>
          </w:p>
          <w:p w14:paraId="61476F81" w14:textId="77777777" w:rsidR="000D018A" w:rsidRPr="00E40EC7" w:rsidRDefault="000D018A" w:rsidP="00CD4567">
            <w:pPr>
              <w:numPr>
                <w:ilvl w:val="0"/>
                <w:numId w:val="1"/>
              </w:numPr>
              <w:rPr>
                <w:rFonts w:asciiTheme="minorHAnsi" w:hAnsiTheme="minorHAnsi" w:cstheme="minorHAnsi"/>
                <w:b/>
                <w:bCs/>
                <w:sz w:val="22"/>
                <w:szCs w:val="22"/>
              </w:rPr>
            </w:pPr>
            <w:r w:rsidRPr="00E40EC7">
              <w:rPr>
                <w:rFonts w:asciiTheme="minorHAnsi" w:hAnsiTheme="minorHAnsi" w:cstheme="minorHAnsi"/>
                <w:sz w:val="22"/>
                <w:szCs w:val="22"/>
              </w:rPr>
              <w:t>Team player with a collaborative spirit</w:t>
            </w:r>
            <w:r>
              <w:rPr>
                <w:rFonts w:asciiTheme="minorHAnsi" w:hAnsiTheme="minorHAnsi" w:cstheme="minorHAnsi"/>
                <w:sz w:val="22"/>
                <w:szCs w:val="22"/>
              </w:rPr>
              <w:t xml:space="preserve"> who has </w:t>
            </w:r>
            <w:r w:rsidRPr="00E40EC7">
              <w:rPr>
                <w:rFonts w:asciiTheme="minorHAnsi" w:hAnsiTheme="minorHAnsi" w:cstheme="minorHAnsi"/>
                <w:sz w:val="22"/>
                <w:szCs w:val="22"/>
              </w:rPr>
              <w:t>a “get it done” mentality.</w:t>
            </w:r>
          </w:p>
        </w:tc>
      </w:tr>
      <w:tr w:rsidR="000D018A" w:rsidRPr="00E40EC7" w14:paraId="73528A4A" w14:textId="77777777" w:rsidTr="00CD4567">
        <w:trPr>
          <w:gridAfter w:val="1"/>
          <w:wAfter w:w="29" w:type="dxa"/>
          <w:trHeight w:val="279"/>
        </w:trPr>
        <w:tc>
          <w:tcPr>
            <w:tcW w:w="2050" w:type="dxa"/>
          </w:tcPr>
          <w:p w14:paraId="307B511A" w14:textId="77777777" w:rsidR="000D018A" w:rsidRPr="00E40EC7" w:rsidRDefault="000D018A" w:rsidP="00CD4567">
            <w:pPr>
              <w:rPr>
                <w:rFonts w:asciiTheme="minorHAnsi" w:hAnsiTheme="minorHAnsi" w:cstheme="minorHAnsi"/>
                <w:b/>
                <w:bCs/>
                <w:sz w:val="22"/>
                <w:szCs w:val="22"/>
              </w:rPr>
            </w:pPr>
          </w:p>
        </w:tc>
        <w:tc>
          <w:tcPr>
            <w:tcW w:w="6728" w:type="dxa"/>
            <w:gridSpan w:val="2"/>
          </w:tcPr>
          <w:p w14:paraId="05E312BD" w14:textId="77777777" w:rsidR="000D018A" w:rsidRPr="00E40EC7" w:rsidRDefault="000D018A" w:rsidP="00CD4567">
            <w:pPr>
              <w:ind w:left="360"/>
              <w:rPr>
                <w:rFonts w:asciiTheme="minorHAnsi" w:hAnsiTheme="minorHAnsi" w:cstheme="minorHAnsi"/>
                <w:sz w:val="22"/>
                <w:szCs w:val="22"/>
              </w:rPr>
            </w:pPr>
          </w:p>
        </w:tc>
      </w:tr>
      <w:tr w:rsidR="000D018A" w:rsidRPr="00E40EC7" w14:paraId="4CC7D6F9" w14:textId="77777777" w:rsidTr="00CD4567">
        <w:trPr>
          <w:gridAfter w:val="1"/>
          <w:wAfter w:w="29" w:type="dxa"/>
          <w:trHeight w:val="279"/>
        </w:trPr>
        <w:tc>
          <w:tcPr>
            <w:tcW w:w="2050" w:type="dxa"/>
          </w:tcPr>
          <w:p w14:paraId="40902A79" w14:textId="77777777" w:rsidR="000D018A" w:rsidRPr="00E40EC7" w:rsidRDefault="000D018A" w:rsidP="00CD4567">
            <w:pPr>
              <w:rPr>
                <w:rFonts w:asciiTheme="minorHAnsi" w:hAnsiTheme="minorHAnsi" w:cstheme="minorHAnsi"/>
                <w:b/>
                <w:bCs/>
                <w:sz w:val="22"/>
                <w:szCs w:val="22"/>
              </w:rPr>
            </w:pPr>
            <w:r w:rsidRPr="00E40EC7">
              <w:rPr>
                <w:rFonts w:asciiTheme="minorHAnsi" w:hAnsiTheme="minorHAnsi" w:cstheme="minorHAnsi"/>
                <w:b/>
                <w:sz w:val="22"/>
                <w:szCs w:val="22"/>
              </w:rPr>
              <w:lastRenderedPageBreak/>
              <w:t>Key Responsibilities:</w:t>
            </w:r>
          </w:p>
        </w:tc>
        <w:tc>
          <w:tcPr>
            <w:tcW w:w="6728" w:type="dxa"/>
            <w:gridSpan w:val="2"/>
          </w:tcPr>
          <w:p w14:paraId="75BA4BE1" w14:textId="77777777" w:rsidR="000D018A" w:rsidRPr="00E40EC7" w:rsidRDefault="000D018A" w:rsidP="00CD4567">
            <w:pPr>
              <w:spacing w:before="100" w:beforeAutospacing="1" w:after="100" w:afterAutospacing="1"/>
              <w:outlineLvl w:val="3"/>
              <w:rPr>
                <w:rFonts w:asciiTheme="minorHAnsi" w:hAnsiTheme="minorHAnsi" w:cstheme="minorHAnsi"/>
                <w:b/>
                <w:bCs/>
                <w:sz w:val="22"/>
                <w:szCs w:val="22"/>
              </w:rPr>
            </w:pPr>
            <w:r w:rsidRPr="00E40EC7">
              <w:rPr>
                <w:rFonts w:asciiTheme="minorHAnsi" w:hAnsiTheme="minorHAnsi" w:cstheme="minorHAnsi"/>
                <w:b/>
                <w:bCs/>
                <w:sz w:val="22"/>
                <w:szCs w:val="22"/>
              </w:rPr>
              <w:t>Ministry Leadership</w:t>
            </w:r>
          </w:p>
          <w:p w14:paraId="06FDF479" w14:textId="77777777" w:rsidR="000D018A" w:rsidRPr="00E40EC7" w:rsidRDefault="000D018A" w:rsidP="00CD4567">
            <w:pPr>
              <w:numPr>
                <w:ilvl w:val="0"/>
                <w:numId w:val="1"/>
              </w:numPr>
              <w:spacing w:before="100" w:beforeAutospacing="1" w:after="100" w:afterAutospacing="1"/>
              <w:rPr>
                <w:rFonts w:asciiTheme="minorHAnsi" w:hAnsiTheme="minorHAnsi" w:cstheme="minorHAnsi"/>
                <w:sz w:val="22"/>
                <w:szCs w:val="22"/>
              </w:rPr>
            </w:pPr>
            <w:r w:rsidRPr="00E40EC7">
              <w:rPr>
                <w:rFonts w:asciiTheme="minorHAnsi" w:hAnsiTheme="minorHAnsi" w:cstheme="minorHAnsi"/>
                <w:sz w:val="22"/>
                <w:szCs w:val="22"/>
              </w:rPr>
              <w:t xml:space="preserve">Cast vision and provide strategic leadership for all </w:t>
            </w:r>
            <w:r>
              <w:rPr>
                <w:rFonts w:asciiTheme="minorHAnsi" w:hAnsiTheme="minorHAnsi" w:cstheme="minorHAnsi"/>
                <w:sz w:val="22"/>
                <w:szCs w:val="22"/>
              </w:rPr>
              <w:t>Ki</w:t>
            </w:r>
            <w:r w:rsidRPr="00E40EC7">
              <w:rPr>
                <w:rFonts w:asciiTheme="minorHAnsi" w:hAnsiTheme="minorHAnsi" w:cstheme="minorHAnsi"/>
                <w:sz w:val="22"/>
                <w:szCs w:val="22"/>
              </w:rPr>
              <w:t xml:space="preserve">ds </w:t>
            </w:r>
            <w:r>
              <w:rPr>
                <w:rFonts w:asciiTheme="minorHAnsi" w:hAnsiTheme="minorHAnsi" w:cstheme="minorHAnsi"/>
                <w:sz w:val="22"/>
                <w:szCs w:val="22"/>
              </w:rPr>
              <w:t>M</w:t>
            </w:r>
            <w:r w:rsidRPr="00E40EC7">
              <w:rPr>
                <w:rFonts w:asciiTheme="minorHAnsi" w:hAnsiTheme="minorHAnsi" w:cstheme="minorHAnsi"/>
                <w:sz w:val="22"/>
                <w:szCs w:val="22"/>
              </w:rPr>
              <w:t>inistry environments and experiences.</w:t>
            </w:r>
          </w:p>
          <w:p w14:paraId="5798717D" w14:textId="77777777" w:rsidR="000D018A" w:rsidRPr="00E40EC7" w:rsidRDefault="000D018A" w:rsidP="00CD4567">
            <w:pPr>
              <w:numPr>
                <w:ilvl w:val="0"/>
                <w:numId w:val="1"/>
              </w:numPr>
              <w:spacing w:before="100" w:beforeAutospacing="1" w:after="100" w:afterAutospacing="1"/>
              <w:rPr>
                <w:rFonts w:asciiTheme="minorHAnsi" w:hAnsiTheme="minorHAnsi" w:cstheme="minorHAnsi"/>
                <w:sz w:val="22"/>
                <w:szCs w:val="22"/>
              </w:rPr>
            </w:pPr>
            <w:r w:rsidRPr="00E40EC7">
              <w:rPr>
                <w:rFonts w:asciiTheme="minorHAnsi" w:hAnsiTheme="minorHAnsi" w:cstheme="minorHAnsi"/>
                <w:sz w:val="22"/>
                <w:szCs w:val="22"/>
              </w:rPr>
              <w:t>Partner with parents to equip and encourage them in their child’s spiritual formation.</w:t>
            </w:r>
          </w:p>
          <w:p w14:paraId="0E46B6B5" w14:textId="77777777" w:rsidR="000D018A" w:rsidRPr="00E40EC7" w:rsidRDefault="000D018A" w:rsidP="00CD4567">
            <w:pPr>
              <w:numPr>
                <w:ilvl w:val="0"/>
                <w:numId w:val="1"/>
              </w:numPr>
              <w:spacing w:before="100" w:beforeAutospacing="1" w:after="100" w:afterAutospacing="1"/>
              <w:rPr>
                <w:rFonts w:asciiTheme="minorHAnsi" w:hAnsiTheme="minorHAnsi" w:cstheme="minorHAnsi"/>
                <w:sz w:val="22"/>
                <w:szCs w:val="22"/>
              </w:rPr>
            </w:pPr>
            <w:r w:rsidRPr="00E40EC7">
              <w:rPr>
                <w:rFonts w:asciiTheme="minorHAnsi" w:hAnsiTheme="minorHAnsi" w:cstheme="minorHAnsi"/>
                <w:sz w:val="22"/>
                <w:szCs w:val="22"/>
              </w:rPr>
              <w:t>Recruit, train, and develop a robust team of volunteer leaders.</w:t>
            </w:r>
          </w:p>
          <w:p w14:paraId="49DBFF9E" w14:textId="77777777" w:rsidR="000D018A" w:rsidRPr="00E40EC7" w:rsidRDefault="000D018A" w:rsidP="00CD4567">
            <w:pPr>
              <w:numPr>
                <w:ilvl w:val="0"/>
                <w:numId w:val="1"/>
              </w:numPr>
              <w:spacing w:before="100" w:beforeAutospacing="1" w:after="100" w:afterAutospacing="1"/>
              <w:rPr>
                <w:rFonts w:asciiTheme="minorHAnsi" w:hAnsiTheme="minorHAnsi" w:cstheme="minorHAnsi"/>
                <w:sz w:val="22"/>
                <w:szCs w:val="22"/>
              </w:rPr>
            </w:pPr>
            <w:r w:rsidRPr="00E40EC7">
              <w:rPr>
                <w:rFonts w:asciiTheme="minorHAnsi" w:hAnsiTheme="minorHAnsi" w:cstheme="minorHAnsi"/>
                <w:sz w:val="22"/>
                <w:szCs w:val="22"/>
              </w:rPr>
              <w:t>Select and implement age-appropriate curriculum that teaches biblical truths.</w:t>
            </w:r>
          </w:p>
          <w:p w14:paraId="17EA1D47" w14:textId="77777777" w:rsidR="000D018A" w:rsidRPr="00E40EC7" w:rsidRDefault="000D018A" w:rsidP="00CD4567">
            <w:pPr>
              <w:numPr>
                <w:ilvl w:val="0"/>
                <w:numId w:val="1"/>
              </w:numPr>
              <w:spacing w:before="100" w:beforeAutospacing="1" w:after="100" w:afterAutospacing="1"/>
              <w:rPr>
                <w:rFonts w:asciiTheme="minorHAnsi" w:hAnsiTheme="minorHAnsi" w:cstheme="minorHAnsi"/>
                <w:sz w:val="22"/>
                <w:szCs w:val="22"/>
              </w:rPr>
            </w:pPr>
            <w:r w:rsidRPr="00E40EC7">
              <w:rPr>
                <w:rFonts w:asciiTheme="minorHAnsi" w:hAnsiTheme="minorHAnsi" w:cstheme="minorHAnsi"/>
                <w:sz w:val="22"/>
                <w:szCs w:val="22"/>
              </w:rPr>
              <w:t>Lead with radical hospitality to all children and families—first-time guests and regular attenders alike.</w:t>
            </w:r>
          </w:p>
          <w:p w14:paraId="0B71EE35" w14:textId="77777777" w:rsidR="000D018A" w:rsidRPr="00E40EC7" w:rsidRDefault="000D018A" w:rsidP="00CD4567">
            <w:pPr>
              <w:numPr>
                <w:ilvl w:val="0"/>
                <w:numId w:val="1"/>
              </w:numPr>
              <w:spacing w:before="100" w:beforeAutospacing="1" w:after="100" w:afterAutospacing="1"/>
              <w:rPr>
                <w:rFonts w:asciiTheme="minorHAnsi" w:hAnsiTheme="minorHAnsi" w:cstheme="minorHAnsi"/>
                <w:sz w:val="22"/>
                <w:szCs w:val="22"/>
              </w:rPr>
            </w:pPr>
            <w:r w:rsidRPr="00E40EC7">
              <w:rPr>
                <w:rFonts w:asciiTheme="minorHAnsi" w:hAnsiTheme="minorHAnsi" w:cstheme="minorHAnsi"/>
                <w:sz w:val="22"/>
                <w:szCs w:val="22"/>
              </w:rPr>
              <w:t>Plan and execute special events and programs for children and families.</w:t>
            </w:r>
          </w:p>
          <w:p w14:paraId="2CCC30AF" w14:textId="77777777" w:rsidR="000D018A" w:rsidRPr="00E40EC7" w:rsidRDefault="000D018A" w:rsidP="00CD4567">
            <w:pPr>
              <w:numPr>
                <w:ilvl w:val="0"/>
                <w:numId w:val="1"/>
              </w:numPr>
              <w:spacing w:before="100" w:beforeAutospacing="1" w:after="100" w:afterAutospacing="1"/>
              <w:rPr>
                <w:rFonts w:asciiTheme="minorHAnsi" w:hAnsiTheme="minorHAnsi" w:cstheme="minorHAnsi"/>
                <w:sz w:val="22"/>
                <w:szCs w:val="22"/>
              </w:rPr>
            </w:pPr>
            <w:r w:rsidRPr="00E40EC7">
              <w:rPr>
                <w:rFonts w:asciiTheme="minorHAnsi" w:hAnsiTheme="minorHAnsi" w:cstheme="minorHAnsi"/>
                <w:sz w:val="22"/>
                <w:szCs w:val="22"/>
              </w:rPr>
              <w:t>Create and launch new ministry opportunities that encourage spiritual growth</w:t>
            </w:r>
            <w:r>
              <w:rPr>
                <w:rFonts w:asciiTheme="minorHAnsi" w:hAnsiTheme="minorHAnsi" w:cstheme="minorHAnsi"/>
                <w:sz w:val="22"/>
                <w:szCs w:val="22"/>
              </w:rPr>
              <w:t>.</w:t>
            </w:r>
          </w:p>
          <w:p w14:paraId="307483B7" w14:textId="77777777" w:rsidR="000D018A" w:rsidRPr="00E40EC7" w:rsidRDefault="000D018A" w:rsidP="00CD4567">
            <w:pPr>
              <w:numPr>
                <w:ilvl w:val="0"/>
                <w:numId w:val="1"/>
              </w:numPr>
              <w:spacing w:before="100" w:beforeAutospacing="1" w:after="100" w:afterAutospacing="1"/>
              <w:rPr>
                <w:rFonts w:asciiTheme="minorHAnsi" w:hAnsiTheme="minorHAnsi" w:cstheme="minorHAnsi"/>
                <w:sz w:val="22"/>
                <w:szCs w:val="22"/>
              </w:rPr>
            </w:pPr>
            <w:r w:rsidRPr="00E40EC7">
              <w:rPr>
                <w:rFonts w:asciiTheme="minorHAnsi" w:hAnsiTheme="minorHAnsi" w:cstheme="minorHAnsi"/>
                <w:sz w:val="22"/>
                <w:szCs w:val="22"/>
              </w:rPr>
              <w:t>Promote small group experiences for children.</w:t>
            </w:r>
          </w:p>
          <w:p w14:paraId="00EDCAAB" w14:textId="77777777" w:rsidR="000D018A" w:rsidRPr="00E40EC7" w:rsidRDefault="000D018A" w:rsidP="00CD4567">
            <w:pPr>
              <w:numPr>
                <w:ilvl w:val="0"/>
                <w:numId w:val="1"/>
              </w:numPr>
              <w:spacing w:before="100" w:beforeAutospacing="1" w:after="100" w:afterAutospacing="1"/>
              <w:rPr>
                <w:rFonts w:asciiTheme="minorHAnsi" w:hAnsiTheme="minorHAnsi" w:cstheme="minorHAnsi"/>
                <w:sz w:val="22"/>
                <w:szCs w:val="22"/>
              </w:rPr>
            </w:pPr>
            <w:r w:rsidRPr="00E40EC7">
              <w:rPr>
                <w:rFonts w:asciiTheme="minorHAnsi" w:hAnsiTheme="minorHAnsi" w:cstheme="minorHAnsi"/>
                <w:sz w:val="22"/>
                <w:szCs w:val="22"/>
              </w:rPr>
              <w:t>Design and implement service and mission opportunities for kids and families.</w:t>
            </w:r>
          </w:p>
          <w:p w14:paraId="3D84A4AA" w14:textId="77777777" w:rsidR="000D018A" w:rsidRPr="00E40EC7" w:rsidRDefault="000D018A" w:rsidP="00CD4567">
            <w:pPr>
              <w:numPr>
                <w:ilvl w:val="0"/>
                <w:numId w:val="1"/>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Prioritize the physical, mental, and emotional well-being of kids and e</w:t>
            </w:r>
            <w:r w:rsidRPr="00E40EC7">
              <w:rPr>
                <w:rFonts w:asciiTheme="minorHAnsi" w:hAnsiTheme="minorHAnsi" w:cstheme="minorHAnsi"/>
                <w:sz w:val="22"/>
                <w:szCs w:val="22"/>
              </w:rPr>
              <w:t>nsure a Safe Sanctuary environment in all ministry settings</w:t>
            </w:r>
            <w:r>
              <w:rPr>
                <w:rFonts w:asciiTheme="minorHAnsi" w:hAnsiTheme="minorHAnsi" w:cstheme="minorHAnsi"/>
                <w:sz w:val="22"/>
                <w:szCs w:val="22"/>
              </w:rPr>
              <w:t>.</w:t>
            </w:r>
          </w:p>
          <w:p w14:paraId="24ADDD7C" w14:textId="77777777" w:rsidR="000D018A" w:rsidRPr="00E40EC7" w:rsidRDefault="000D018A" w:rsidP="00CD4567">
            <w:pPr>
              <w:numPr>
                <w:ilvl w:val="0"/>
                <w:numId w:val="1"/>
              </w:numPr>
              <w:spacing w:before="100" w:beforeAutospacing="1" w:after="100" w:afterAutospacing="1"/>
              <w:rPr>
                <w:rFonts w:asciiTheme="minorHAnsi" w:hAnsiTheme="minorHAnsi" w:cstheme="minorHAnsi"/>
                <w:sz w:val="22"/>
                <w:szCs w:val="22"/>
              </w:rPr>
            </w:pPr>
            <w:r w:rsidRPr="00E40EC7">
              <w:rPr>
                <w:rFonts w:asciiTheme="minorHAnsi" w:hAnsiTheme="minorHAnsi" w:cstheme="minorHAnsi"/>
                <w:sz w:val="22"/>
                <w:szCs w:val="22"/>
              </w:rPr>
              <w:t>Collaborate with Adult Discipleship to provide parenting classes and learning opportunities.</w:t>
            </w:r>
          </w:p>
          <w:p w14:paraId="3D16A72D" w14:textId="77777777" w:rsidR="000D018A" w:rsidRDefault="000D018A" w:rsidP="00CD4567">
            <w:pPr>
              <w:numPr>
                <w:ilvl w:val="0"/>
                <w:numId w:val="1"/>
              </w:numPr>
              <w:spacing w:before="100" w:beforeAutospacing="1" w:after="100" w:afterAutospacing="1"/>
              <w:rPr>
                <w:rFonts w:asciiTheme="minorHAnsi" w:hAnsiTheme="minorHAnsi" w:cstheme="minorHAnsi"/>
                <w:sz w:val="22"/>
                <w:szCs w:val="22"/>
              </w:rPr>
            </w:pPr>
            <w:r w:rsidRPr="00E40EC7">
              <w:rPr>
                <w:rFonts w:asciiTheme="minorHAnsi" w:hAnsiTheme="minorHAnsi" w:cstheme="minorHAnsi"/>
                <w:sz w:val="22"/>
                <w:szCs w:val="22"/>
              </w:rPr>
              <w:t>Stay informed a</w:t>
            </w:r>
            <w:r>
              <w:rPr>
                <w:rFonts w:asciiTheme="minorHAnsi" w:hAnsiTheme="minorHAnsi" w:cstheme="minorHAnsi"/>
                <w:sz w:val="22"/>
                <w:szCs w:val="22"/>
              </w:rPr>
              <w:t xml:space="preserve">bout and learn from </w:t>
            </w:r>
            <w:r w:rsidRPr="00E40EC7">
              <w:rPr>
                <w:rFonts w:asciiTheme="minorHAnsi" w:hAnsiTheme="minorHAnsi" w:cstheme="minorHAnsi"/>
                <w:sz w:val="22"/>
                <w:szCs w:val="22"/>
              </w:rPr>
              <w:t>successful children’s ministry models and trends nationwide.</w:t>
            </w:r>
          </w:p>
          <w:p w14:paraId="29184DFA" w14:textId="77777777" w:rsidR="000D018A" w:rsidRPr="00607A86" w:rsidRDefault="000D018A" w:rsidP="00CD4567">
            <w:pPr>
              <w:numPr>
                <w:ilvl w:val="0"/>
                <w:numId w:val="1"/>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Be proactive in looking for ways to grow and strengthen our ministry to children and their families.</w:t>
            </w:r>
          </w:p>
          <w:p w14:paraId="2474477D" w14:textId="77777777" w:rsidR="000D018A" w:rsidRPr="00E40EC7" w:rsidRDefault="000D018A" w:rsidP="00CD4567">
            <w:pPr>
              <w:spacing w:before="100" w:beforeAutospacing="1" w:after="100" w:afterAutospacing="1"/>
              <w:rPr>
                <w:rFonts w:asciiTheme="minorHAnsi" w:hAnsiTheme="minorHAnsi" w:cstheme="minorHAnsi"/>
                <w:b/>
                <w:bCs/>
                <w:sz w:val="22"/>
                <w:szCs w:val="22"/>
              </w:rPr>
            </w:pPr>
            <w:r w:rsidRPr="00E40EC7">
              <w:rPr>
                <w:rFonts w:asciiTheme="minorHAnsi" w:hAnsiTheme="minorHAnsi" w:cstheme="minorHAnsi"/>
                <w:b/>
                <w:bCs/>
                <w:sz w:val="22"/>
                <w:szCs w:val="22"/>
              </w:rPr>
              <w:t>Administrative &amp; Team Management</w:t>
            </w:r>
          </w:p>
          <w:p w14:paraId="1BE74DD2" w14:textId="77777777" w:rsidR="000D018A" w:rsidRPr="00E40EC7" w:rsidRDefault="000D018A" w:rsidP="000D018A">
            <w:pPr>
              <w:numPr>
                <w:ilvl w:val="0"/>
                <w:numId w:val="2"/>
              </w:numPr>
              <w:tabs>
                <w:tab w:val="clear" w:pos="360"/>
              </w:tabs>
              <w:spacing w:before="100" w:beforeAutospacing="1" w:after="100" w:afterAutospacing="1"/>
              <w:rPr>
                <w:rFonts w:asciiTheme="minorHAnsi" w:hAnsiTheme="minorHAnsi" w:cstheme="minorHAnsi"/>
                <w:sz w:val="22"/>
                <w:szCs w:val="22"/>
              </w:rPr>
            </w:pPr>
            <w:r w:rsidRPr="00E40EC7">
              <w:rPr>
                <w:rFonts w:asciiTheme="minorHAnsi" w:hAnsiTheme="minorHAnsi" w:cstheme="minorHAnsi"/>
                <w:sz w:val="22"/>
                <w:szCs w:val="22"/>
              </w:rPr>
              <w:t xml:space="preserve">Lead and support the daily ministry and administrative needs of </w:t>
            </w:r>
            <w:r>
              <w:rPr>
                <w:rFonts w:asciiTheme="minorHAnsi" w:hAnsiTheme="minorHAnsi" w:cstheme="minorHAnsi"/>
                <w:sz w:val="22"/>
                <w:szCs w:val="22"/>
              </w:rPr>
              <w:t>Ki</w:t>
            </w:r>
            <w:r w:rsidRPr="00E40EC7">
              <w:rPr>
                <w:rFonts w:asciiTheme="minorHAnsi" w:hAnsiTheme="minorHAnsi" w:cstheme="minorHAnsi"/>
                <w:sz w:val="22"/>
                <w:szCs w:val="22"/>
              </w:rPr>
              <w:t xml:space="preserve">ds </w:t>
            </w:r>
            <w:r>
              <w:rPr>
                <w:rFonts w:asciiTheme="minorHAnsi" w:hAnsiTheme="minorHAnsi" w:cstheme="minorHAnsi"/>
                <w:sz w:val="22"/>
                <w:szCs w:val="22"/>
              </w:rPr>
              <w:t>M</w:t>
            </w:r>
            <w:r w:rsidRPr="00E40EC7">
              <w:rPr>
                <w:rFonts w:asciiTheme="minorHAnsi" w:hAnsiTheme="minorHAnsi" w:cstheme="minorHAnsi"/>
                <w:sz w:val="22"/>
                <w:szCs w:val="22"/>
              </w:rPr>
              <w:t>inistry.</w:t>
            </w:r>
          </w:p>
          <w:p w14:paraId="13A128BD" w14:textId="77777777" w:rsidR="000D018A" w:rsidRPr="00E40EC7" w:rsidRDefault="000D018A" w:rsidP="000D018A">
            <w:pPr>
              <w:numPr>
                <w:ilvl w:val="0"/>
                <w:numId w:val="2"/>
              </w:numPr>
              <w:tabs>
                <w:tab w:val="clear" w:pos="360"/>
              </w:tabs>
              <w:spacing w:before="100" w:beforeAutospacing="1" w:after="100" w:afterAutospacing="1"/>
              <w:rPr>
                <w:rFonts w:asciiTheme="minorHAnsi" w:hAnsiTheme="minorHAnsi" w:cstheme="minorHAnsi"/>
                <w:sz w:val="22"/>
                <w:szCs w:val="22"/>
              </w:rPr>
            </w:pPr>
            <w:r w:rsidRPr="00E40EC7">
              <w:rPr>
                <w:rFonts w:asciiTheme="minorHAnsi" w:hAnsiTheme="minorHAnsi" w:cstheme="minorHAnsi"/>
                <w:sz w:val="22"/>
                <w:szCs w:val="22"/>
              </w:rPr>
              <w:t xml:space="preserve">Represent Kids Ministry at Discipleship staff meetings and other </w:t>
            </w:r>
            <w:r>
              <w:rPr>
                <w:rFonts w:asciiTheme="minorHAnsi" w:hAnsiTheme="minorHAnsi" w:cstheme="minorHAnsi"/>
                <w:sz w:val="22"/>
                <w:szCs w:val="22"/>
              </w:rPr>
              <w:t xml:space="preserve">church </w:t>
            </w:r>
            <w:r w:rsidRPr="00E40EC7">
              <w:rPr>
                <w:rFonts w:asciiTheme="minorHAnsi" w:hAnsiTheme="minorHAnsi" w:cstheme="minorHAnsi"/>
                <w:sz w:val="22"/>
                <w:szCs w:val="22"/>
              </w:rPr>
              <w:t>gatherings.</w:t>
            </w:r>
          </w:p>
          <w:p w14:paraId="28A49E06" w14:textId="77777777" w:rsidR="000D018A" w:rsidRPr="00E40EC7" w:rsidRDefault="000D018A" w:rsidP="000D018A">
            <w:pPr>
              <w:numPr>
                <w:ilvl w:val="0"/>
                <w:numId w:val="2"/>
              </w:numPr>
              <w:tabs>
                <w:tab w:val="clear" w:pos="360"/>
              </w:tabs>
              <w:spacing w:before="100" w:beforeAutospacing="1" w:after="100" w:afterAutospacing="1"/>
              <w:rPr>
                <w:rFonts w:asciiTheme="minorHAnsi" w:hAnsiTheme="minorHAnsi" w:cstheme="minorHAnsi"/>
                <w:sz w:val="22"/>
                <w:szCs w:val="22"/>
              </w:rPr>
            </w:pPr>
            <w:r w:rsidRPr="00E40EC7">
              <w:rPr>
                <w:rFonts w:asciiTheme="minorHAnsi" w:hAnsiTheme="minorHAnsi" w:cstheme="minorHAnsi"/>
                <w:sz w:val="22"/>
                <w:szCs w:val="22"/>
              </w:rPr>
              <w:t>Oversee volunteer team recruitment, onboarding, training, and evaluation.</w:t>
            </w:r>
          </w:p>
          <w:p w14:paraId="4E4F0AF8" w14:textId="77777777" w:rsidR="000D018A" w:rsidRPr="00E40EC7" w:rsidRDefault="000D018A" w:rsidP="000D018A">
            <w:pPr>
              <w:numPr>
                <w:ilvl w:val="0"/>
                <w:numId w:val="2"/>
              </w:numPr>
              <w:tabs>
                <w:tab w:val="clear" w:pos="360"/>
              </w:tabs>
              <w:spacing w:before="100" w:beforeAutospacing="1" w:after="100" w:afterAutospacing="1"/>
              <w:rPr>
                <w:rFonts w:asciiTheme="minorHAnsi" w:hAnsiTheme="minorHAnsi" w:cstheme="minorHAnsi"/>
                <w:sz w:val="22"/>
                <w:szCs w:val="22"/>
              </w:rPr>
            </w:pPr>
            <w:r w:rsidRPr="00E40EC7">
              <w:rPr>
                <w:rFonts w:asciiTheme="minorHAnsi" w:hAnsiTheme="minorHAnsi" w:cstheme="minorHAnsi"/>
                <w:sz w:val="22"/>
                <w:szCs w:val="22"/>
              </w:rPr>
              <w:t>Ensure timely and effective communication with staff, families, and volunteers.</w:t>
            </w:r>
          </w:p>
          <w:p w14:paraId="4964AE2D" w14:textId="77777777" w:rsidR="000D018A" w:rsidRPr="00E40EC7" w:rsidRDefault="000D018A" w:rsidP="000D018A">
            <w:pPr>
              <w:numPr>
                <w:ilvl w:val="0"/>
                <w:numId w:val="2"/>
              </w:numPr>
              <w:tabs>
                <w:tab w:val="clear" w:pos="360"/>
              </w:tabs>
              <w:spacing w:before="100" w:beforeAutospacing="1" w:after="100" w:afterAutospacing="1"/>
              <w:rPr>
                <w:rFonts w:asciiTheme="minorHAnsi" w:hAnsiTheme="minorHAnsi" w:cstheme="minorHAnsi"/>
                <w:sz w:val="22"/>
                <w:szCs w:val="22"/>
              </w:rPr>
            </w:pPr>
            <w:r w:rsidRPr="00E40EC7">
              <w:rPr>
                <w:rFonts w:asciiTheme="minorHAnsi" w:hAnsiTheme="minorHAnsi" w:cstheme="minorHAnsi"/>
                <w:sz w:val="22"/>
                <w:szCs w:val="22"/>
              </w:rPr>
              <w:t>Manage the Kids Ministry budget and related expenditures.</w:t>
            </w:r>
          </w:p>
          <w:p w14:paraId="367AC545" w14:textId="77777777" w:rsidR="000D018A" w:rsidRPr="00E40EC7" w:rsidRDefault="000D018A" w:rsidP="000D018A">
            <w:pPr>
              <w:numPr>
                <w:ilvl w:val="0"/>
                <w:numId w:val="2"/>
              </w:numPr>
              <w:tabs>
                <w:tab w:val="clear" w:pos="360"/>
              </w:tabs>
              <w:spacing w:before="100" w:beforeAutospacing="1" w:after="100" w:afterAutospacing="1"/>
              <w:rPr>
                <w:rFonts w:asciiTheme="minorHAnsi" w:hAnsiTheme="minorHAnsi" w:cstheme="minorHAnsi"/>
                <w:sz w:val="22"/>
                <w:szCs w:val="22"/>
              </w:rPr>
            </w:pPr>
            <w:r w:rsidRPr="00E40EC7">
              <w:rPr>
                <w:rFonts w:asciiTheme="minorHAnsi" w:hAnsiTheme="minorHAnsi" w:cstheme="minorHAnsi"/>
                <w:sz w:val="22"/>
                <w:szCs w:val="22"/>
              </w:rPr>
              <w:t>Attend and participate in weekly staff gatherings.</w:t>
            </w:r>
          </w:p>
          <w:p w14:paraId="1EEEC880" w14:textId="77777777" w:rsidR="000D018A" w:rsidRPr="00E40EC7" w:rsidRDefault="000D018A" w:rsidP="000D018A">
            <w:pPr>
              <w:numPr>
                <w:ilvl w:val="0"/>
                <w:numId w:val="2"/>
              </w:numPr>
              <w:tabs>
                <w:tab w:val="clear" w:pos="360"/>
              </w:tabs>
              <w:spacing w:before="100" w:beforeAutospacing="1" w:after="100" w:afterAutospacing="1"/>
              <w:rPr>
                <w:rFonts w:asciiTheme="minorHAnsi" w:hAnsiTheme="minorHAnsi" w:cstheme="minorHAnsi"/>
                <w:sz w:val="22"/>
                <w:szCs w:val="22"/>
              </w:rPr>
            </w:pPr>
            <w:r w:rsidRPr="00E40EC7">
              <w:rPr>
                <w:rFonts w:asciiTheme="minorHAnsi" w:hAnsiTheme="minorHAnsi" w:cstheme="minorHAnsi"/>
                <w:sz w:val="22"/>
                <w:szCs w:val="22"/>
              </w:rPr>
              <w:t>Provide prompt follow-up to parent and volunteer inquiries.</w:t>
            </w:r>
          </w:p>
          <w:p w14:paraId="498EA792" w14:textId="77777777" w:rsidR="000D018A" w:rsidRDefault="000D018A" w:rsidP="000D018A">
            <w:pPr>
              <w:numPr>
                <w:ilvl w:val="0"/>
                <w:numId w:val="2"/>
              </w:numPr>
              <w:tabs>
                <w:tab w:val="clear" w:pos="360"/>
              </w:tabs>
              <w:spacing w:before="100" w:beforeAutospacing="1" w:after="100" w:afterAutospacing="1"/>
              <w:rPr>
                <w:rFonts w:asciiTheme="minorHAnsi" w:hAnsiTheme="minorHAnsi" w:cstheme="minorHAnsi"/>
                <w:sz w:val="22"/>
                <w:szCs w:val="22"/>
              </w:rPr>
            </w:pPr>
            <w:r w:rsidRPr="00E40EC7">
              <w:rPr>
                <w:rFonts w:asciiTheme="minorHAnsi" w:hAnsiTheme="minorHAnsi" w:cstheme="minorHAnsi"/>
                <w:sz w:val="22"/>
                <w:szCs w:val="22"/>
              </w:rPr>
              <w:t>Assist with communication requests and logistical coordination.</w:t>
            </w:r>
          </w:p>
          <w:p w14:paraId="00BF7A6A" w14:textId="77777777" w:rsidR="000D018A" w:rsidRPr="00C15C4B" w:rsidRDefault="000D018A" w:rsidP="000D018A">
            <w:pPr>
              <w:numPr>
                <w:ilvl w:val="0"/>
                <w:numId w:val="2"/>
              </w:numPr>
              <w:tabs>
                <w:tab w:val="clear" w:pos="360"/>
              </w:tabs>
              <w:spacing w:before="100" w:beforeAutospacing="1" w:after="100" w:afterAutospacing="1"/>
              <w:rPr>
                <w:rFonts w:asciiTheme="minorHAnsi" w:hAnsiTheme="minorHAnsi" w:cstheme="minorHAnsi"/>
                <w:sz w:val="22"/>
                <w:szCs w:val="22"/>
              </w:rPr>
            </w:pPr>
            <w:r w:rsidRPr="00C15C4B">
              <w:rPr>
                <w:rFonts w:asciiTheme="minorHAnsi" w:hAnsiTheme="minorHAnsi" w:cstheme="minorHAnsi"/>
                <w:sz w:val="22"/>
                <w:szCs w:val="22"/>
              </w:rPr>
              <w:t>Adapt to evolving ministry responsibilities as assigned by leadership.</w:t>
            </w:r>
          </w:p>
        </w:tc>
      </w:tr>
      <w:tr w:rsidR="000D018A" w:rsidRPr="00E40EC7" w14:paraId="1D1251B6" w14:textId="77777777" w:rsidTr="00CD4567">
        <w:trPr>
          <w:gridAfter w:val="1"/>
          <w:wAfter w:w="29" w:type="dxa"/>
          <w:trHeight w:val="279"/>
        </w:trPr>
        <w:tc>
          <w:tcPr>
            <w:tcW w:w="2050" w:type="dxa"/>
          </w:tcPr>
          <w:p w14:paraId="298EFD94" w14:textId="77777777" w:rsidR="000D018A" w:rsidRPr="00E40EC7" w:rsidRDefault="000D018A" w:rsidP="00CD4567">
            <w:pPr>
              <w:rPr>
                <w:rFonts w:asciiTheme="minorHAnsi" w:hAnsiTheme="minorHAnsi" w:cstheme="minorHAnsi"/>
                <w:b/>
                <w:bCs/>
                <w:sz w:val="22"/>
                <w:szCs w:val="22"/>
              </w:rPr>
            </w:pPr>
          </w:p>
        </w:tc>
        <w:tc>
          <w:tcPr>
            <w:tcW w:w="6728" w:type="dxa"/>
            <w:gridSpan w:val="2"/>
          </w:tcPr>
          <w:p w14:paraId="6DA2E404" w14:textId="77777777" w:rsidR="000D018A" w:rsidRPr="00E40EC7" w:rsidRDefault="000D018A" w:rsidP="00CD4567">
            <w:pPr>
              <w:rPr>
                <w:rFonts w:asciiTheme="minorHAnsi" w:hAnsiTheme="minorHAnsi" w:cstheme="minorHAnsi"/>
                <w:sz w:val="22"/>
                <w:szCs w:val="22"/>
              </w:rPr>
            </w:pPr>
          </w:p>
        </w:tc>
      </w:tr>
      <w:tr w:rsidR="000D018A" w:rsidRPr="00E40EC7" w14:paraId="407BC440" w14:textId="77777777" w:rsidTr="00CD4567">
        <w:trPr>
          <w:gridAfter w:val="2"/>
          <w:wAfter w:w="59" w:type="dxa"/>
        </w:trPr>
        <w:tc>
          <w:tcPr>
            <w:tcW w:w="2050" w:type="dxa"/>
          </w:tcPr>
          <w:p w14:paraId="62D567F1" w14:textId="77777777" w:rsidR="000D018A" w:rsidRPr="00E40EC7" w:rsidRDefault="000D018A" w:rsidP="00CD4567">
            <w:pPr>
              <w:numPr>
                <w:ilvl w:val="12"/>
                <w:numId w:val="0"/>
              </w:numPr>
              <w:rPr>
                <w:rFonts w:asciiTheme="minorHAnsi" w:hAnsiTheme="minorHAnsi" w:cstheme="minorHAnsi"/>
                <w:b/>
                <w:bCs/>
                <w:sz w:val="22"/>
                <w:szCs w:val="22"/>
              </w:rPr>
            </w:pPr>
            <w:r w:rsidRPr="00E40EC7">
              <w:rPr>
                <w:rFonts w:asciiTheme="minorHAnsi" w:hAnsiTheme="minorHAnsi" w:cstheme="minorHAnsi"/>
                <w:b/>
                <w:bCs/>
                <w:sz w:val="22"/>
                <w:szCs w:val="22"/>
              </w:rPr>
              <w:t>Position Contact:</w:t>
            </w:r>
          </w:p>
        </w:tc>
        <w:tc>
          <w:tcPr>
            <w:tcW w:w="6698" w:type="dxa"/>
          </w:tcPr>
          <w:p w14:paraId="30016490" w14:textId="77777777" w:rsidR="000D018A" w:rsidRPr="00E40EC7" w:rsidRDefault="000D018A" w:rsidP="00CD4567">
            <w:pPr>
              <w:rPr>
                <w:rFonts w:asciiTheme="minorHAnsi" w:hAnsiTheme="minorHAnsi" w:cstheme="minorHAnsi"/>
                <w:sz w:val="22"/>
                <w:szCs w:val="22"/>
              </w:rPr>
            </w:pPr>
            <w:r w:rsidRPr="00E40EC7">
              <w:rPr>
                <w:rFonts w:asciiTheme="minorHAnsi" w:hAnsiTheme="minorHAnsi" w:cstheme="minorHAnsi"/>
                <w:sz w:val="22"/>
                <w:szCs w:val="22"/>
              </w:rPr>
              <w:t>Jordan McKenzie (937.667.1069 ext. 1012 or jmckenzie@ginghamsburg.org)</w:t>
            </w:r>
          </w:p>
        </w:tc>
      </w:tr>
    </w:tbl>
    <w:p w14:paraId="6724A037" w14:textId="77777777" w:rsidR="000D018A" w:rsidRPr="00E40EC7" w:rsidRDefault="000D018A" w:rsidP="000D018A">
      <w:pPr>
        <w:rPr>
          <w:rFonts w:asciiTheme="minorHAnsi" w:hAnsiTheme="minorHAnsi" w:cstheme="minorHAnsi"/>
          <w:sz w:val="22"/>
          <w:szCs w:val="22"/>
        </w:rPr>
      </w:pPr>
    </w:p>
    <w:p w14:paraId="03235D70" w14:textId="0A79D4C1" w:rsidR="000D018A" w:rsidRDefault="000D018A" w:rsidP="000D018A">
      <w:pPr>
        <w:rPr>
          <w:rFonts w:asciiTheme="minorHAnsi" w:hAnsiTheme="minorHAnsi" w:cstheme="minorHAnsi"/>
          <w:sz w:val="22"/>
          <w:szCs w:val="22"/>
        </w:rPr>
      </w:pPr>
      <w:r>
        <w:rPr>
          <w:rFonts w:asciiTheme="minorHAnsi" w:hAnsiTheme="minorHAnsi" w:cstheme="minorHAnsi"/>
          <w:b/>
          <w:bCs/>
          <w:sz w:val="22"/>
          <w:szCs w:val="22"/>
        </w:rPr>
        <w:lastRenderedPageBreak/>
        <w:t xml:space="preserve">Salary Range: </w:t>
      </w:r>
      <w:r w:rsidRPr="00417706">
        <w:rPr>
          <w:rFonts w:asciiTheme="minorHAnsi" w:hAnsiTheme="minorHAnsi" w:cstheme="minorHAnsi"/>
          <w:sz w:val="22"/>
          <w:szCs w:val="22"/>
        </w:rPr>
        <w:t>$</w:t>
      </w:r>
      <w:r>
        <w:rPr>
          <w:rFonts w:asciiTheme="minorHAnsi" w:hAnsiTheme="minorHAnsi" w:cstheme="minorHAnsi"/>
          <w:sz w:val="22"/>
          <w:szCs w:val="22"/>
        </w:rPr>
        <w:t>50,000-$65,000</w:t>
      </w:r>
    </w:p>
    <w:p w14:paraId="7EC44409" w14:textId="77777777" w:rsidR="000D018A" w:rsidRDefault="000D018A" w:rsidP="000D018A">
      <w:pPr>
        <w:rPr>
          <w:rFonts w:asciiTheme="minorHAnsi" w:hAnsiTheme="minorHAnsi" w:cstheme="minorHAnsi"/>
          <w:sz w:val="22"/>
          <w:szCs w:val="22"/>
        </w:rPr>
      </w:pPr>
    </w:p>
    <w:p w14:paraId="4A730FDF" w14:textId="77777777" w:rsidR="000D018A" w:rsidRPr="0073333E" w:rsidRDefault="000D018A" w:rsidP="000D018A">
      <w:pPr>
        <w:rPr>
          <w:rFonts w:asciiTheme="minorHAnsi" w:hAnsiTheme="minorHAnsi" w:cstheme="minorHAnsi"/>
          <w:sz w:val="22"/>
          <w:szCs w:val="22"/>
        </w:rPr>
      </w:pPr>
      <w:r w:rsidRPr="0073333E">
        <w:rPr>
          <w:rFonts w:asciiTheme="minorHAnsi" w:hAnsiTheme="minorHAnsi" w:cstheme="minorHAnsi"/>
          <w:b/>
          <w:bCs/>
          <w:sz w:val="22"/>
          <w:szCs w:val="22"/>
        </w:rPr>
        <w:t xml:space="preserve">Benefits: </w:t>
      </w:r>
      <w:r>
        <w:rPr>
          <w:rFonts w:asciiTheme="minorHAnsi" w:hAnsiTheme="minorHAnsi" w:cstheme="minorHAnsi"/>
          <w:sz w:val="22"/>
          <w:szCs w:val="22"/>
        </w:rPr>
        <w:t>11 paid holidays, health, vision, dental, flexible spending, short/long-term disability and life insurance, 401(k) matching, paid vacation and sick leave, maternity and paternity leave.</w:t>
      </w:r>
    </w:p>
    <w:p w14:paraId="3B34BF7E" w14:textId="77777777" w:rsidR="000D018A" w:rsidRDefault="000D018A" w:rsidP="000D018A">
      <w:pPr>
        <w:rPr>
          <w:rFonts w:asciiTheme="minorHAnsi" w:hAnsiTheme="minorHAnsi" w:cstheme="minorHAnsi"/>
          <w:b/>
          <w:bCs/>
          <w:sz w:val="22"/>
          <w:szCs w:val="22"/>
        </w:rPr>
      </w:pPr>
    </w:p>
    <w:p w14:paraId="71A32AAC" w14:textId="77777777" w:rsidR="000D018A" w:rsidRPr="00E40EC7" w:rsidRDefault="000D018A" w:rsidP="000D018A">
      <w:pPr>
        <w:rPr>
          <w:rFonts w:asciiTheme="minorHAnsi" w:hAnsiTheme="minorHAnsi" w:cstheme="minorHAnsi"/>
          <w:b/>
          <w:bCs/>
          <w:sz w:val="22"/>
          <w:szCs w:val="22"/>
        </w:rPr>
      </w:pPr>
      <w:r w:rsidRPr="00E40EC7">
        <w:rPr>
          <w:rFonts w:asciiTheme="minorHAnsi" w:hAnsiTheme="minorHAnsi" w:cstheme="minorHAnsi"/>
          <w:b/>
          <w:bCs/>
          <w:sz w:val="22"/>
          <w:szCs w:val="22"/>
        </w:rPr>
        <w:t>Why Ginghamsburg?</w:t>
      </w:r>
    </w:p>
    <w:p w14:paraId="1BA909E3" w14:textId="77777777" w:rsidR="000D018A" w:rsidRPr="00E40EC7" w:rsidRDefault="000D018A" w:rsidP="000D018A">
      <w:pPr>
        <w:rPr>
          <w:rFonts w:asciiTheme="minorHAnsi" w:hAnsiTheme="minorHAnsi" w:cstheme="minorHAnsi"/>
          <w:sz w:val="22"/>
          <w:szCs w:val="22"/>
        </w:rPr>
      </w:pPr>
      <w:r w:rsidRPr="00E40EC7">
        <w:rPr>
          <w:rFonts w:asciiTheme="minorHAnsi" w:hAnsiTheme="minorHAnsi" w:cstheme="minorHAnsi"/>
          <w:sz w:val="22"/>
          <w:szCs w:val="22"/>
        </w:rPr>
        <w:t>At Ginghamsburg Church, we believe our Kids Ministry is vital in fulfilling our mission to transform lives, beginning with the youngest members of our community. If you’re passionate about sharing God’s love with children and partnering with families, we’d love to hear from you. Come be a part of a dynamic team making a lasting difference in the lives of families!</w:t>
      </w:r>
    </w:p>
    <w:p w14:paraId="3EED179E" w14:textId="77777777" w:rsidR="000D018A" w:rsidRPr="00E40EC7" w:rsidRDefault="000D018A" w:rsidP="000D018A">
      <w:pPr>
        <w:rPr>
          <w:rFonts w:asciiTheme="minorHAnsi" w:hAnsiTheme="minorHAnsi" w:cstheme="minorHAnsi"/>
          <w:sz w:val="22"/>
          <w:szCs w:val="22"/>
        </w:rPr>
      </w:pPr>
    </w:p>
    <w:p w14:paraId="7EA7B228" w14:textId="77777777" w:rsidR="00BD688F" w:rsidRDefault="00BD688F"/>
    <w:sectPr w:rsidR="00BD6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14A95"/>
    <w:multiLevelType w:val="hybridMultilevel"/>
    <w:tmpl w:val="9482A2DA"/>
    <w:lvl w:ilvl="0" w:tplc="20ACD2D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907C18"/>
    <w:multiLevelType w:val="multilevel"/>
    <w:tmpl w:val="7A66FB3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90338049">
    <w:abstractNumId w:val="0"/>
  </w:num>
  <w:num w:numId="2" w16cid:durableId="166216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8A"/>
    <w:rsid w:val="000D018A"/>
    <w:rsid w:val="004F4F59"/>
    <w:rsid w:val="00631C1D"/>
    <w:rsid w:val="00BD688F"/>
    <w:rsid w:val="00D93226"/>
    <w:rsid w:val="00F966C4"/>
    <w:rsid w:val="00FF0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FE32F9"/>
  <w15:chartTrackingRefBased/>
  <w15:docId w15:val="{B19EB907-A7A1-0348-A90D-321ACC57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18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D01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1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1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1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1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1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1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1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1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1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1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1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1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1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1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1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1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18A"/>
    <w:rPr>
      <w:rFonts w:eastAsiaTheme="majorEastAsia" w:cstheme="majorBidi"/>
      <w:color w:val="272727" w:themeColor="text1" w:themeTint="D8"/>
    </w:rPr>
  </w:style>
  <w:style w:type="paragraph" w:styleId="Title">
    <w:name w:val="Title"/>
    <w:basedOn w:val="Normal"/>
    <w:next w:val="Normal"/>
    <w:link w:val="TitleChar"/>
    <w:uiPriority w:val="10"/>
    <w:qFormat/>
    <w:rsid w:val="000D01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1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1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1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18A"/>
    <w:pPr>
      <w:spacing w:before="160"/>
      <w:jc w:val="center"/>
    </w:pPr>
    <w:rPr>
      <w:i/>
      <w:iCs/>
      <w:color w:val="404040" w:themeColor="text1" w:themeTint="BF"/>
    </w:rPr>
  </w:style>
  <w:style w:type="character" w:customStyle="1" w:styleId="QuoteChar">
    <w:name w:val="Quote Char"/>
    <w:basedOn w:val="DefaultParagraphFont"/>
    <w:link w:val="Quote"/>
    <w:uiPriority w:val="29"/>
    <w:rsid w:val="000D018A"/>
    <w:rPr>
      <w:i/>
      <w:iCs/>
      <w:color w:val="404040" w:themeColor="text1" w:themeTint="BF"/>
    </w:rPr>
  </w:style>
  <w:style w:type="paragraph" w:styleId="ListParagraph">
    <w:name w:val="List Paragraph"/>
    <w:basedOn w:val="Normal"/>
    <w:uiPriority w:val="34"/>
    <w:qFormat/>
    <w:rsid w:val="000D018A"/>
    <w:pPr>
      <w:ind w:left="720"/>
      <w:contextualSpacing/>
    </w:pPr>
  </w:style>
  <w:style w:type="character" w:styleId="IntenseEmphasis">
    <w:name w:val="Intense Emphasis"/>
    <w:basedOn w:val="DefaultParagraphFont"/>
    <w:uiPriority w:val="21"/>
    <w:qFormat/>
    <w:rsid w:val="000D018A"/>
    <w:rPr>
      <w:i/>
      <w:iCs/>
      <w:color w:val="0F4761" w:themeColor="accent1" w:themeShade="BF"/>
    </w:rPr>
  </w:style>
  <w:style w:type="paragraph" w:styleId="IntenseQuote">
    <w:name w:val="Intense Quote"/>
    <w:basedOn w:val="Normal"/>
    <w:next w:val="Normal"/>
    <w:link w:val="IntenseQuoteChar"/>
    <w:uiPriority w:val="30"/>
    <w:qFormat/>
    <w:rsid w:val="000D01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18A"/>
    <w:rPr>
      <w:i/>
      <w:iCs/>
      <w:color w:val="0F4761" w:themeColor="accent1" w:themeShade="BF"/>
    </w:rPr>
  </w:style>
  <w:style w:type="character" w:styleId="IntenseReference">
    <w:name w:val="Intense Reference"/>
    <w:basedOn w:val="DefaultParagraphFont"/>
    <w:uiPriority w:val="32"/>
    <w:qFormat/>
    <w:rsid w:val="000D01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632</Words>
  <Characters>3606</Characters>
  <Application>Microsoft Office Word</Application>
  <DocSecurity>0</DocSecurity>
  <Lines>30</Lines>
  <Paragraphs>8</Paragraphs>
  <ScaleCrop>false</ScaleCrop>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McKenzie</dc:creator>
  <cp:keywords/>
  <dc:description/>
  <cp:lastModifiedBy>Jordan McKenzie</cp:lastModifiedBy>
  <cp:revision>2</cp:revision>
  <dcterms:created xsi:type="dcterms:W3CDTF">2025-10-20T17:56:00Z</dcterms:created>
  <dcterms:modified xsi:type="dcterms:W3CDTF">2025-10-20T17:56:00Z</dcterms:modified>
</cp:coreProperties>
</file>